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C97BD7" w14:textId="583835B4" w:rsidR="00776E36" w:rsidRDefault="005C6EA9" w:rsidP="00745ED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PS-BoldMT" w:hAnsi="Times New Roman" w:cs="TimesNewRomanPS-BoldMT"/>
          <w:b/>
          <w:color w:val="000000"/>
          <w:kern w:val="1"/>
          <w:sz w:val="36"/>
          <w:szCs w:val="36"/>
        </w:rPr>
      </w:pPr>
      <w:r>
        <w:rPr>
          <w:rFonts w:ascii="Times New Roman" w:eastAsia="Andale Sans UI" w:hAnsi="Times New Roman" w:cs="Times New Roman"/>
          <w:bCs/>
          <w:noProof/>
          <w:kern w:val="1"/>
          <w:sz w:val="24"/>
          <w:szCs w:val="24"/>
          <w:lang w:eastAsia="ru-RU"/>
        </w:rPr>
        <w:drawing>
          <wp:inline distT="0" distB="0" distL="0" distR="0" wp14:anchorId="092E7532" wp14:editId="3878BD97">
            <wp:extent cx="6791325" cy="96869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325" cy="968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831B016" w14:textId="6465CF2A" w:rsidR="00AE503A" w:rsidRPr="00AE503A" w:rsidRDefault="00AE503A" w:rsidP="00AE503A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</w:rPr>
      </w:pPr>
      <w:r w:rsidRPr="00AE503A">
        <w:rPr>
          <w:rFonts w:ascii="Times New Roman" w:eastAsia="TimesNewRomanPS-BoldMT" w:hAnsi="Times New Roman" w:cs="TimesNewRomanPS-BoldMT"/>
          <w:b/>
          <w:color w:val="000000"/>
          <w:kern w:val="1"/>
          <w:sz w:val="28"/>
          <w:szCs w:val="28"/>
        </w:rPr>
        <w:lastRenderedPageBreak/>
        <w:t>1. Планируемые результаты освоения учебного предмета, курса</w:t>
      </w:r>
    </w:p>
    <w:p w14:paraId="553D3A18" w14:textId="77777777" w:rsidR="00AE503A" w:rsidRPr="00AE503A" w:rsidRDefault="00AE503A" w:rsidP="00AE503A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</w:rPr>
      </w:pPr>
      <w:r w:rsidRPr="00AE503A"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</w:rPr>
        <w:t xml:space="preserve">ЛИЧНОСТНЫЕ, ПРЕДМЕТНЫЕ, МЕТАПРЕДМЕТНЫЕ </w:t>
      </w:r>
    </w:p>
    <w:p w14:paraId="28EA9F75" w14:textId="77777777" w:rsidR="00AE503A" w:rsidRPr="00AE503A" w:rsidRDefault="00AE503A" w:rsidP="00AE503A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</w:rPr>
      </w:pPr>
      <w:r w:rsidRPr="00AE503A"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</w:rPr>
        <w:t>РЕЗУЛЬТАТЫ ОСВОЕНИЯ ПРОГРАММЫ</w:t>
      </w:r>
    </w:p>
    <w:p w14:paraId="4BF42531" w14:textId="77777777" w:rsidR="00AE503A" w:rsidRPr="007A405C" w:rsidRDefault="00AE503A" w:rsidP="00AE503A">
      <w:pPr>
        <w:widowControl w:val="0"/>
        <w:shd w:val="clear" w:color="auto" w:fill="FFFFFF"/>
        <w:suppressAutoHyphens/>
        <w:spacing w:after="0" w:line="240" w:lineRule="auto"/>
        <w:ind w:firstLine="709"/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</w:rPr>
      </w:pPr>
      <w:r w:rsidRPr="007A405C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</w:rPr>
        <w:t>На основании заявления родителей на изучение родного языка выбран чувашский язык.</w:t>
      </w:r>
    </w:p>
    <w:p w14:paraId="7043B2E6" w14:textId="77777777" w:rsidR="00AE503A" w:rsidRPr="007A405C" w:rsidRDefault="00AE503A" w:rsidP="00AE503A">
      <w:pPr>
        <w:shd w:val="clear" w:color="auto" w:fill="FFFFFF"/>
        <w:spacing w:after="0" w:line="240" w:lineRule="auto"/>
        <w:ind w:left="142" w:firstLine="424"/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 xml:space="preserve">Изучение предмета «Родной язык (чувашский)» в 1-4 классах дает возможность </w:t>
      </w:r>
      <w:proofErr w:type="gramStart"/>
      <w:r w:rsidRPr="007A405C"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>обучающимся</w:t>
      </w:r>
      <w:proofErr w:type="gramEnd"/>
      <w:r w:rsidRPr="007A405C"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 xml:space="preserve"> достичь следующих результатов развития:</w:t>
      </w:r>
    </w:p>
    <w:p w14:paraId="7033032F" w14:textId="77777777" w:rsidR="00AE503A" w:rsidRPr="007A405C" w:rsidRDefault="00AE503A" w:rsidP="00AE503A">
      <w:p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У </w:t>
      </w:r>
      <w:proofErr w:type="gramStart"/>
      <w:r w:rsidRPr="007A405C">
        <w:rPr>
          <w:rFonts w:ascii="Times New Roman" w:hAnsi="Times New Roman" w:cs="Times New Roman"/>
          <w:iCs/>
          <w:color w:val="000000"/>
          <w:sz w:val="24"/>
          <w:szCs w:val="24"/>
        </w:rPr>
        <w:t>Обучающихся</w:t>
      </w:r>
      <w:proofErr w:type="gramEnd"/>
      <w:r w:rsidRPr="007A405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будут сформированы:</w:t>
      </w:r>
    </w:p>
    <w:p w14:paraId="700E15FC" w14:textId="77777777" w:rsidR="00AE503A" w:rsidRPr="007A405C" w:rsidRDefault="00AE503A" w:rsidP="00AE503A">
      <w:p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</w:p>
    <w:p w14:paraId="676E64BF" w14:textId="77777777" w:rsidR="00AE503A" w:rsidRPr="007A405C" w:rsidRDefault="00AE503A" w:rsidP="00AE503A">
      <w:pPr>
        <w:numPr>
          <w:ilvl w:val="0"/>
          <w:numId w:val="28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понимание важности нового социального статуса «ученик»;</w:t>
      </w:r>
    </w:p>
    <w:p w14:paraId="111BEB80" w14:textId="77777777" w:rsidR="00AE503A" w:rsidRPr="007A405C" w:rsidRDefault="00AE503A" w:rsidP="00AE503A">
      <w:pPr>
        <w:numPr>
          <w:ilvl w:val="0"/>
          <w:numId w:val="28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внутренняя позиция школьника на уровне положительного отношения к школе и принятие образа «хорошего ученика»;</w:t>
      </w:r>
    </w:p>
    <w:p w14:paraId="7726477E" w14:textId="77777777" w:rsidR="00AE503A" w:rsidRPr="007A405C" w:rsidRDefault="00AE503A" w:rsidP="00AE503A">
      <w:pPr>
        <w:numPr>
          <w:ilvl w:val="0"/>
          <w:numId w:val="28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ориентация в нравственном содержании и смысле поступков как собственных, так и окружающих людей (на уровне, соответствующем возрасту);</w:t>
      </w:r>
    </w:p>
    <w:p w14:paraId="12919D3E" w14:textId="77777777" w:rsidR="00AE503A" w:rsidRPr="007A405C" w:rsidRDefault="00AE503A" w:rsidP="00AE503A">
      <w:pPr>
        <w:numPr>
          <w:ilvl w:val="0"/>
          <w:numId w:val="28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осознание роли речи в общении людей;</w:t>
      </w:r>
    </w:p>
    <w:p w14:paraId="774A1FB9" w14:textId="77777777" w:rsidR="00AE503A" w:rsidRPr="007A405C" w:rsidRDefault="00AE503A" w:rsidP="00AE503A">
      <w:pPr>
        <w:numPr>
          <w:ilvl w:val="0"/>
          <w:numId w:val="28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понимание богатства и разнообразия языковых сре</w:t>
      </w:r>
      <w:proofErr w:type="gramStart"/>
      <w:r w:rsidRPr="007A405C">
        <w:rPr>
          <w:rFonts w:ascii="Times New Roman" w:hAnsi="Times New Roman" w:cs="Times New Roman"/>
          <w:color w:val="000000"/>
          <w:sz w:val="24"/>
          <w:szCs w:val="24"/>
        </w:rPr>
        <w:t>дств дл</w:t>
      </w:r>
      <w:proofErr w:type="gramEnd"/>
      <w:r w:rsidRPr="007A405C">
        <w:rPr>
          <w:rFonts w:ascii="Times New Roman" w:hAnsi="Times New Roman" w:cs="Times New Roman"/>
          <w:color w:val="000000"/>
          <w:sz w:val="24"/>
          <w:szCs w:val="24"/>
        </w:rPr>
        <w:t>я выражения мыслей и чувств; внимание к мелодичности народной звучащей речи.</w:t>
      </w:r>
    </w:p>
    <w:p w14:paraId="71AFF1FE" w14:textId="77777777" w:rsidR="00AE503A" w:rsidRPr="007A405C" w:rsidRDefault="00AE503A" w:rsidP="00AE503A">
      <w:p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A405C">
        <w:rPr>
          <w:rFonts w:ascii="Times New Roman" w:hAnsi="Times New Roman" w:cs="Times New Roman"/>
          <w:iCs/>
          <w:color w:val="000000"/>
          <w:sz w:val="24"/>
          <w:szCs w:val="24"/>
        </w:rPr>
        <w:t>Обучающиеся получат возможность для формирования:</w:t>
      </w:r>
      <w:proofErr w:type="gramEnd"/>
    </w:p>
    <w:p w14:paraId="05E38BCC" w14:textId="77777777" w:rsidR="00AE503A" w:rsidRPr="007A405C" w:rsidRDefault="00AE503A" w:rsidP="00AE503A">
      <w:pPr>
        <w:numPr>
          <w:ilvl w:val="0"/>
          <w:numId w:val="29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осознания себя гражданином России, чувства сопричастности к истории своей страны и своего народа, гордости за свою страну;</w:t>
      </w:r>
    </w:p>
    <w:p w14:paraId="0576C198" w14:textId="77777777" w:rsidR="00AE503A" w:rsidRPr="007A405C" w:rsidRDefault="00AE503A" w:rsidP="00AE503A">
      <w:pPr>
        <w:numPr>
          <w:ilvl w:val="0"/>
          <w:numId w:val="29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устойчивой учебно-познавательной мотивации учения, интереса к изучению курса русского языка;</w:t>
      </w:r>
    </w:p>
    <w:p w14:paraId="37ED8556" w14:textId="77777777" w:rsidR="00AE503A" w:rsidRPr="007A405C" w:rsidRDefault="00AE503A" w:rsidP="00AE503A">
      <w:pPr>
        <w:numPr>
          <w:ilvl w:val="0"/>
          <w:numId w:val="29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установки на здоровый образ жизни.</w:t>
      </w:r>
    </w:p>
    <w:p w14:paraId="2E211906" w14:textId="77777777" w:rsidR="00AE503A" w:rsidRPr="007A405C" w:rsidRDefault="00AE503A" w:rsidP="00AE503A">
      <w:pPr>
        <w:shd w:val="clear" w:color="auto" w:fill="FFFFFF"/>
        <w:spacing w:after="0" w:line="240" w:lineRule="auto"/>
        <w:ind w:left="142" w:firstLine="42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ПРЕДМЕТНЫЕ</w:t>
      </w:r>
    </w:p>
    <w:p w14:paraId="46C9BA6B" w14:textId="77777777" w:rsidR="00AE503A" w:rsidRPr="007A405C" w:rsidRDefault="00AE503A" w:rsidP="00AE503A">
      <w:p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iCs/>
          <w:color w:val="000000"/>
          <w:sz w:val="24"/>
          <w:szCs w:val="24"/>
        </w:rPr>
        <w:t>Обучающиеся научатся:</w:t>
      </w:r>
    </w:p>
    <w:p w14:paraId="44018066" w14:textId="77777777" w:rsidR="00AE503A" w:rsidRPr="007A405C" w:rsidRDefault="00AE503A" w:rsidP="00AE503A">
      <w:pPr>
        <w:numPr>
          <w:ilvl w:val="0"/>
          <w:numId w:val="30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различать устную и письменную речь, а также основные языковые средства (слова, предложения, текст);</w:t>
      </w:r>
    </w:p>
    <w:p w14:paraId="08A7A79E" w14:textId="77777777" w:rsidR="00AE503A" w:rsidRPr="007A405C" w:rsidRDefault="00AE503A" w:rsidP="00AE503A">
      <w:pPr>
        <w:numPr>
          <w:ilvl w:val="0"/>
          <w:numId w:val="30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интонировать различные по эмоциональной окрашенности предложения;</w:t>
      </w:r>
    </w:p>
    <w:p w14:paraId="22D614B8" w14:textId="77777777" w:rsidR="00AE503A" w:rsidRPr="007A405C" w:rsidRDefault="00AE503A" w:rsidP="00AE503A">
      <w:pPr>
        <w:numPr>
          <w:ilvl w:val="0"/>
          <w:numId w:val="30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различать звуки и буквы, различать гласные и согласные, звонкие и глухие, твёрдые и мягкие звуки;</w:t>
      </w:r>
    </w:p>
    <w:p w14:paraId="09E592CA" w14:textId="77777777" w:rsidR="00AE503A" w:rsidRPr="007A405C" w:rsidRDefault="00AE503A" w:rsidP="00AE503A">
      <w:pPr>
        <w:numPr>
          <w:ilvl w:val="0"/>
          <w:numId w:val="30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использовать при письме все способы буквенного обозначения мягких и твёрдых согласных;</w:t>
      </w:r>
    </w:p>
    <w:p w14:paraId="473D0ED9" w14:textId="77777777" w:rsidR="00AE503A" w:rsidRPr="007A405C" w:rsidRDefault="00AE503A" w:rsidP="00AE503A">
      <w:pPr>
        <w:numPr>
          <w:ilvl w:val="0"/>
          <w:numId w:val="30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узнавать и называть все буквы русского алфавита, использовать знание алфавита для упорядочивания слов;</w:t>
      </w:r>
    </w:p>
    <w:p w14:paraId="0C6F6EE8" w14:textId="77777777" w:rsidR="00AE503A" w:rsidRPr="007A405C" w:rsidRDefault="00AE503A" w:rsidP="00AE503A">
      <w:pPr>
        <w:numPr>
          <w:ilvl w:val="0"/>
          <w:numId w:val="30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различать произношение и написание слов (простейшие случаи);</w:t>
      </w:r>
    </w:p>
    <w:p w14:paraId="29FE661E" w14:textId="77777777" w:rsidR="00AE503A" w:rsidRPr="007A405C" w:rsidRDefault="00AE503A" w:rsidP="00AE503A">
      <w:pPr>
        <w:numPr>
          <w:ilvl w:val="0"/>
          <w:numId w:val="30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 xml:space="preserve">производить </w:t>
      </w:r>
      <w:proofErr w:type="spellStart"/>
      <w:r w:rsidRPr="007A405C">
        <w:rPr>
          <w:rFonts w:ascii="Times New Roman" w:hAnsi="Times New Roman" w:cs="Times New Roman"/>
          <w:color w:val="000000"/>
          <w:sz w:val="24"/>
          <w:szCs w:val="24"/>
        </w:rPr>
        <w:t>слогоударный</w:t>
      </w:r>
      <w:proofErr w:type="spellEnd"/>
      <w:r w:rsidRPr="007A405C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proofErr w:type="gramStart"/>
      <w:r w:rsidRPr="007A405C">
        <w:rPr>
          <w:rFonts w:ascii="Times New Roman" w:hAnsi="Times New Roman" w:cs="Times New Roman"/>
          <w:color w:val="000000"/>
          <w:sz w:val="24"/>
          <w:szCs w:val="24"/>
        </w:rPr>
        <w:t>звуко</w:t>
      </w:r>
      <w:proofErr w:type="spellEnd"/>
      <w:r w:rsidRPr="007A405C">
        <w:rPr>
          <w:rFonts w:ascii="Times New Roman" w:hAnsi="Times New Roman" w:cs="Times New Roman"/>
          <w:color w:val="000000"/>
          <w:sz w:val="24"/>
          <w:szCs w:val="24"/>
        </w:rPr>
        <w:t>-буквенный</w:t>
      </w:r>
      <w:proofErr w:type="gramEnd"/>
      <w:r w:rsidRPr="007A405C">
        <w:rPr>
          <w:rFonts w:ascii="Times New Roman" w:hAnsi="Times New Roman" w:cs="Times New Roman"/>
          <w:color w:val="000000"/>
          <w:sz w:val="24"/>
          <w:szCs w:val="24"/>
        </w:rPr>
        <w:t xml:space="preserve"> анализы слов простой конструкции;</w:t>
      </w:r>
    </w:p>
    <w:p w14:paraId="1FA04A58" w14:textId="77777777" w:rsidR="00AE503A" w:rsidRPr="007A405C" w:rsidRDefault="00AE503A" w:rsidP="00AE503A">
      <w:pPr>
        <w:numPr>
          <w:ilvl w:val="0"/>
          <w:numId w:val="30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на письме изученные правила: о переносе слов, о написании большой буквы в именах собственных (термин не используется), о правописании буквосочетаний </w:t>
      </w:r>
      <w:proofErr w:type="spellStart"/>
      <w:r w:rsidRPr="007A405C">
        <w:rPr>
          <w:rFonts w:ascii="Times New Roman" w:hAnsi="Times New Roman" w:cs="Times New Roman"/>
          <w:color w:val="000000"/>
          <w:sz w:val="24"/>
          <w:szCs w:val="24"/>
        </w:rPr>
        <w:t>жи</w:t>
      </w:r>
      <w:proofErr w:type="spellEnd"/>
      <w:r w:rsidRPr="007A405C">
        <w:rPr>
          <w:rFonts w:ascii="Times New Roman" w:hAnsi="Times New Roman" w:cs="Times New Roman"/>
          <w:color w:val="000000"/>
          <w:sz w:val="24"/>
          <w:szCs w:val="24"/>
        </w:rPr>
        <w:t xml:space="preserve">–ши, </w:t>
      </w:r>
      <w:proofErr w:type="spellStart"/>
      <w:proofErr w:type="gramStart"/>
      <w:r w:rsidRPr="007A405C">
        <w:rPr>
          <w:rFonts w:ascii="Times New Roman" w:hAnsi="Times New Roman" w:cs="Times New Roman"/>
          <w:color w:val="000000"/>
          <w:sz w:val="24"/>
          <w:szCs w:val="24"/>
        </w:rPr>
        <w:t>ча</w:t>
      </w:r>
      <w:proofErr w:type="spellEnd"/>
      <w:r w:rsidRPr="007A405C">
        <w:rPr>
          <w:rFonts w:ascii="Times New Roman" w:hAnsi="Times New Roman" w:cs="Times New Roman"/>
          <w:color w:val="000000"/>
          <w:sz w:val="24"/>
          <w:szCs w:val="24"/>
        </w:rPr>
        <w:t>–ща</w:t>
      </w:r>
      <w:proofErr w:type="gramEnd"/>
      <w:r w:rsidRPr="007A405C">
        <w:rPr>
          <w:rFonts w:ascii="Times New Roman" w:hAnsi="Times New Roman" w:cs="Times New Roman"/>
          <w:color w:val="000000"/>
          <w:sz w:val="24"/>
          <w:szCs w:val="24"/>
        </w:rPr>
        <w:t>, чу–</w:t>
      </w:r>
      <w:proofErr w:type="spellStart"/>
      <w:r w:rsidRPr="007A405C">
        <w:rPr>
          <w:rFonts w:ascii="Times New Roman" w:hAnsi="Times New Roman" w:cs="Times New Roman"/>
          <w:color w:val="000000"/>
          <w:sz w:val="24"/>
          <w:szCs w:val="24"/>
        </w:rPr>
        <w:t>щу</w:t>
      </w:r>
      <w:proofErr w:type="spellEnd"/>
      <w:r w:rsidRPr="007A405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A405C">
        <w:rPr>
          <w:rFonts w:ascii="Times New Roman" w:hAnsi="Times New Roman" w:cs="Times New Roman"/>
          <w:color w:val="000000"/>
          <w:sz w:val="24"/>
          <w:szCs w:val="24"/>
        </w:rPr>
        <w:t>чк</w:t>
      </w:r>
      <w:proofErr w:type="spellEnd"/>
      <w:r w:rsidRPr="007A405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A405C">
        <w:rPr>
          <w:rFonts w:ascii="Times New Roman" w:hAnsi="Times New Roman" w:cs="Times New Roman"/>
          <w:color w:val="000000"/>
          <w:sz w:val="24"/>
          <w:szCs w:val="24"/>
        </w:rPr>
        <w:t>чн</w:t>
      </w:r>
      <w:proofErr w:type="spellEnd"/>
      <w:r w:rsidRPr="007A405C">
        <w:rPr>
          <w:rFonts w:ascii="Times New Roman" w:hAnsi="Times New Roman" w:cs="Times New Roman"/>
          <w:color w:val="000000"/>
          <w:sz w:val="24"/>
          <w:szCs w:val="24"/>
        </w:rPr>
        <w:t>, об оформлении предложений на письме;</w:t>
      </w:r>
    </w:p>
    <w:p w14:paraId="6350C358" w14:textId="77777777" w:rsidR="00AE503A" w:rsidRPr="007A405C" w:rsidRDefault="00AE503A" w:rsidP="00AE503A">
      <w:pPr>
        <w:numPr>
          <w:ilvl w:val="0"/>
          <w:numId w:val="30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запоминать правописание словарных слов и правильно их воспроизводить;</w:t>
      </w:r>
    </w:p>
    <w:p w14:paraId="2C62FBB5" w14:textId="77777777" w:rsidR="00AE503A" w:rsidRPr="007A405C" w:rsidRDefault="00AE503A" w:rsidP="00AE503A">
      <w:pPr>
        <w:numPr>
          <w:ilvl w:val="0"/>
          <w:numId w:val="30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грамотно и каллиграфически правильно списывать и писать под диктовку тексты (объемом в 15-20 слов);</w:t>
      </w:r>
    </w:p>
    <w:p w14:paraId="6C5F2871" w14:textId="77777777" w:rsidR="00AE503A" w:rsidRPr="007A405C" w:rsidRDefault="00AE503A" w:rsidP="00AE503A">
      <w:pPr>
        <w:numPr>
          <w:ilvl w:val="0"/>
          <w:numId w:val="30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выполнять основные гигиенические требования при письме.</w:t>
      </w:r>
    </w:p>
    <w:p w14:paraId="199F6127" w14:textId="77777777" w:rsidR="00AE503A" w:rsidRPr="007A405C" w:rsidRDefault="00AE503A" w:rsidP="00AE503A">
      <w:p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A405C">
        <w:rPr>
          <w:rFonts w:ascii="Times New Roman" w:hAnsi="Times New Roman" w:cs="Times New Roman"/>
          <w:iCs/>
          <w:color w:val="000000"/>
          <w:sz w:val="24"/>
          <w:szCs w:val="24"/>
        </w:rPr>
        <w:t>Обучающиеся</w:t>
      </w:r>
      <w:proofErr w:type="gramEnd"/>
      <w:r w:rsidRPr="007A405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получат возможность научиться:</w:t>
      </w:r>
    </w:p>
    <w:p w14:paraId="125ED070" w14:textId="77777777" w:rsidR="00AE503A" w:rsidRPr="007A405C" w:rsidRDefault="00AE503A" w:rsidP="00AE503A">
      <w:pPr>
        <w:numPr>
          <w:ilvl w:val="0"/>
          <w:numId w:val="31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соблюдать в повседневной жизни нормы речевого этикета и правила устного общения</w:t>
      </w:r>
    </w:p>
    <w:p w14:paraId="5A6F2629" w14:textId="77777777" w:rsidR="00AE503A" w:rsidRPr="007A405C" w:rsidRDefault="00AE503A" w:rsidP="00AE503A">
      <w:pPr>
        <w:numPr>
          <w:ilvl w:val="0"/>
          <w:numId w:val="31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</w:p>
    <w:p w14:paraId="7517EC0D" w14:textId="77777777" w:rsidR="00AE503A" w:rsidRPr="007A405C" w:rsidRDefault="00AE503A" w:rsidP="00AE503A">
      <w:pPr>
        <w:shd w:val="clear" w:color="auto" w:fill="FFFFFF"/>
        <w:spacing w:after="0" w:line="240" w:lineRule="auto"/>
        <w:ind w:left="142" w:firstLine="42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Регулятивные</w:t>
      </w:r>
    </w:p>
    <w:p w14:paraId="31C7A3E9" w14:textId="77777777" w:rsidR="00AE503A" w:rsidRPr="007A405C" w:rsidRDefault="00AE503A" w:rsidP="00AE503A">
      <w:p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A405C">
        <w:rPr>
          <w:rFonts w:ascii="Times New Roman" w:hAnsi="Times New Roman" w:cs="Times New Roman"/>
          <w:iCs/>
          <w:color w:val="000000"/>
          <w:sz w:val="24"/>
          <w:szCs w:val="24"/>
        </w:rPr>
        <w:t>Обучающиеся</w:t>
      </w:r>
      <w:proofErr w:type="gramEnd"/>
      <w:r w:rsidRPr="007A405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научатся на доступном уровне:</w:t>
      </w:r>
    </w:p>
    <w:p w14:paraId="52E7FEC8" w14:textId="77777777" w:rsidR="00AE503A" w:rsidRPr="007A405C" w:rsidRDefault="00AE503A" w:rsidP="00AE503A">
      <w:pPr>
        <w:numPr>
          <w:ilvl w:val="0"/>
          <w:numId w:val="32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адекватно воспринимать оценку учителя;</w:t>
      </w:r>
    </w:p>
    <w:p w14:paraId="29261008" w14:textId="77777777" w:rsidR="00AE503A" w:rsidRPr="007A405C" w:rsidRDefault="00AE503A" w:rsidP="00AE503A">
      <w:pPr>
        <w:numPr>
          <w:ilvl w:val="0"/>
          <w:numId w:val="32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осуществлять контроль в форме сличения своей работы с заданным эталоном;</w:t>
      </w:r>
    </w:p>
    <w:p w14:paraId="3441C06C" w14:textId="77777777" w:rsidR="00AE503A" w:rsidRPr="007A405C" w:rsidRDefault="00AE503A" w:rsidP="00AE503A">
      <w:pPr>
        <w:numPr>
          <w:ilvl w:val="0"/>
          <w:numId w:val="32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вносить необходимые дополнения, исправления в свою работу, если она расходится с эталоном (образцом);</w:t>
      </w:r>
    </w:p>
    <w:p w14:paraId="597FCDF1" w14:textId="77777777" w:rsidR="00AE503A" w:rsidRPr="007A405C" w:rsidRDefault="00AE503A" w:rsidP="00AE503A">
      <w:pPr>
        <w:numPr>
          <w:ilvl w:val="0"/>
          <w:numId w:val="32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ошибки, допущенные в словах (специальные задания);</w:t>
      </w:r>
    </w:p>
    <w:p w14:paraId="170C872C" w14:textId="77777777" w:rsidR="00AE503A" w:rsidRPr="007A405C" w:rsidRDefault="00AE503A" w:rsidP="00AE503A">
      <w:pPr>
        <w:numPr>
          <w:ilvl w:val="0"/>
          <w:numId w:val="32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в сотрудничестве с учителем определять последовательность изучения материала, опираясь на иллюстративный ряд «маршрутного листа».</w:t>
      </w:r>
    </w:p>
    <w:p w14:paraId="56AA56AF" w14:textId="77777777" w:rsidR="00AE503A" w:rsidRPr="007A405C" w:rsidRDefault="00AE503A" w:rsidP="00AE503A">
      <w:pPr>
        <w:numPr>
          <w:ilvl w:val="0"/>
          <w:numId w:val="32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A405C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Обучающиеся</w:t>
      </w:r>
      <w:proofErr w:type="gramEnd"/>
      <w:r w:rsidRPr="007A405C">
        <w:rPr>
          <w:rFonts w:ascii="Times New Roman" w:hAnsi="Times New Roman" w:cs="Times New Roman"/>
          <w:color w:val="000000"/>
          <w:sz w:val="24"/>
          <w:szCs w:val="24"/>
        </w:rPr>
        <w:t xml:space="preserve"> получат возможность научиться:</w:t>
      </w:r>
    </w:p>
    <w:p w14:paraId="5FCC5E26" w14:textId="77777777" w:rsidR="00AE503A" w:rsidRPr="007A405C" w:rsidRDefault="00AE503A" w:rsidP="00AE503A">
      <w:pPr>
        <w:numPr>
          <w:ilvl w:val="0"/>
          <w:numId w:val="32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адекватно оценивать правильность выполнения своих учебных действий;</w:t>
      </w:r>
    </w:p>
    <w:p w14:paraId="3E44CB32" w14:textId="77777777" w:rsidR="00AE503A" w:rsidRPr="007A405C" w:rsidRDefault="00AE503A" w:rsidP="00AE503A">
      <w:pPr>
        <w:numPr>
          <w:ilvl w:val="0"/>
          <w:numId w:val="32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в сотрудничестве с учителем ставить конкретную учебную задачу на основе соотнесения того, что уже известно и усвоено, и того, что ещё неизвестно.</w:t>
      </w:r>
    </w:p>
    <w:p w14:paraId="70340C83" w14:textId="77777777" w:rsidR="00AE503A" w:rsidRPr="007A405C" w:rsidRDefault="00AE503A" w:rsidP="00AE503A">
      <w:pPr>
        <w:shd w:val="clear" w:color="auto" w:fill="FFFFFF"/>
        <w:spacing w:after="0" w:line="240" w:lineRule="auto"/>
        <w:ind w:left="142" w:firstLine="42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Познавательные</w:t>
      </w:r>
    </w:p>
    <w:p w14:paraId="17D0E525" w14:textId="77777777" w:rsidR="00AE503A" w:rsidRPr="007A405C" w:rsidRDefault="00AE503A" w:rsidP="00AE503A">
      <w:p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iCs/>
          <w:color w:val="000000"/>
          <w:sz w:val="24"/>
          <w:szCs w:val="24"/>
        </w:rPr>
        <w:t>Обучающиеся научатся:</w:t>
      </w:r>
    </w:p>
    <w:p w14:paraId="43F3711E" w14:textId="77777777" w:rsidR="00AE503A" w:rsidRPr="007A405C" w:rsidRDefault="00AE503A" w:rsidP="00AE503A">
      <w:pPr>
        <w:numPr>
          <w:ilvl w:val="0"/>
          <w:numId w:val="33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осуществлять поиск необходимой информации для выполнения учебных заданий, используя справочные материалы учебника;</w:t>
      </w:r>
    </w:p>
    <w:p w14:paraId="6D4759F9" w14:textId="77777777" w:rsidR="00AE503A" w:rsidRPr="007A405C" w:rsidRDefault="00AE503A" w:rsidP="00AE503A">
      <w:pPr>
        <w:numPr>
          <w:ilvl w:val="0"/>
          <w:numId w:val="33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моделировать различные языковые единицы (слово, предложение);</w:t>
      </w:r>
    </w:p>
    <w:p w14:paraId="655389A2" w14:textId="77777777" w:rsidR="00AE503A" w:rsidRPr="007A405C" w:rsidRDefault="00AE503A" w:rsidP="00AE503A">
      <w:pPr>
        <w:numPr>
          <w:ilvl w:val="0"/>
          <w:numId w:val="33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использовать на доступном уровне логические приемы мышления (анализ, сравнение, классификацию, обобщение).</w:t>
      </w:r>
    </w:p>
    <w:p w14:paraId="50D40682" w14:textId="77777777" w:rsidR="00AE503A" w:rsidRPr="007A405C" w:rsidRDefault="00AE503A" w:rsidP="00AE503A">
      <w:p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A405C">
        <w:rPr>
          <w:rFonts w:ascii="Times New Roman" w:hAnsi="Times New Roman" w:cs="Times New Roman"/>
          <w:iCs/>
          <w:color w:val="000000"/>
          <w:sz w:val="24"/>
          <w:szCs w:val="24"/>
        </w:rPr>
        <w:t>Обучающиеся</w:t>
      </w:r>
      <w:proofErr w:type="gramEnd"/>
      <w:r w:rsidRPr="007A405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получат возможность научиться:</w:t>
      </w:r>
    </w:p>
    <w:p w14:paraId="710A9053" w14:textId="77777777" w:rsidR="00AE503A" w:rsidRPr="007A405C" w:rsidRDefault="00AE503A" w:rsidP="00AE503A">
      <w:pPr>
        <w:numPr>
          <w:ilvl w:val="0"/>
          <w:numId w:val="34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использовать простейшие таблицы и схемы для решения конкретных языковых задач;</w:t>
      </w:r>
    </w:p>
    <w:p w14:paraId="3D4FBDF5" w14:textId="77777777" w:rsidR="00AE503A" w:rsidRPr="007A405C" w:rsidRDefault="00AE503A" w:rsidP="00AE503A">
      <w:pPr>
        <w:numPr>
          <w:ilvl w:val="0"/>
          <w:numId w:val="34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выделять существенную информацию из небольших читаемых текстов.</w:t>
      </w:r>
    </w:p>
    <w:p w14:paraId="373738F2" w14:textId="77777777" w:rsidR="00AE503A" w:rsidRPr="007A405C" w:rsidRDefault="00AE503A" w:rsidP="00AE503A">
      <w:pPr>
        <w:shd w:val="clear" w:color="auto" w:fill="FFFFFF"/>
        <w:spacing w:after="0" w:line="240" w:lineRule="auto"/>
        <w:ind w:left="142" w:firstLine="42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Коммуникативные</w:t>
      </w:r>
    </w:p>
    <w:p w14:paraId="5C9066B1" w14:textId="77777777" w:rsidR="00AE503A" w:rsidRPr="007A405C" w:rsidRDefault="00AE503A" w:rsidP="00AE503A">
      <w:p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iCs/>
          <w:color w:val="000000"/>
          <w:sz w:val="24"/>
          <w:szCs w:val="24"/>
        </w:rPr>
        <w:t>Обучающиеся научатся:</w:t>
      </w:r>
    </w:p>
    <w:p w14:paraId="2AC078C8" w14:textId="77777777" w:rsidR="00AE503A" w:rsidRPr="007A405C" w:rsidRDefault="00AE503A" w:rsidP="00AE503A">
      <w:pPr>
        <w:numPr>
          <w:ilvl w:val="0"/>
          <w:numId w:val="35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 xml:space="preserve">вступать в диалог (отвечать на вопросы, задавать вопросы, уточнять </w:t>
      </w:r>
      <w:proofErr w:type="gramStart"/>
      <w:r w:rsidRPr="007A405C">
        <w:rPr>
          <w:rFonts w:ascii="Times New Roman" w:hAnsi="Times New Roman" w:cs="Times New Roman"/>
          <w:color w:val="000000"/>
          <w:sz w:val="24"/>
          <w:szCs w:val="24"/>
        </w:rPr>
        <w:t>непонятное</w:t>
      </w:r>
      <w:proofErr w:type="gramEnd"/>
      <w:r w:rsidRPr="007A405C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14:paraId="34E65A63" w14:textId="77777777" w:rsidR="00AE503A" w:rsidRPr="007A405C" w:rsidRDefault="00AE503A" w:rsidP="00AE503A">
      <w:pPr>
        <w:numPr>
          <w:ilvl w:val="0"/>
          <w:numId w:val="35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договариваться и приходить к общему решению, работая в паре;</w:t>
      </w:r>
    </w:p>
    <w:p w14:paraId="0426579E" w14:textId="77777777" w:rsidR="00AE503A" w:rsidRPr="007A405C" w:rsidRDefault="00AE503A" w:rsidP="00AE503A">
      <w:pPr>
        <w:numPr>
          <w:ilvl w:val="0"/>
          <w:numId w:val="35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участвовать в коллективном обсуждении учебной проблемы;</w:t>
      </w:r>
    </w:p>
    <w:p w14:paraId="4DFBFF18" w14:textId="77777777" w:rsidR="00AE503A" w:rsidRPr="007A405C" w:rsidRDefault="00AE503A" w:rsidP="00AE503A">
      <w:pPr>
        <w:numPr>
          <w:ilvl w:val="0"/>
          <w:numId w:val="35"/>
        </w:numPr>
        <w:shd w:val="clear" w:color="auto" w:fill="FFFFFF"/>
        <w:spacing w:after="0" w:line="240" w:lineRule="auto"/>
        <w:ind w:left="142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>строить продуктивное взаимодействие и сотрудничество со сверстниками и взрослыми для реализации проектной деятельности (под руководством учителя).</w:t>
      </w:r>
    </w:p>
    <w:p w14:paraId="57762C7C" w14:textId="77777777" w:rsidR="00AE503A" w:rsidRPr="007A405C" w:rsidRDefault="00AE503A" w:rsidP="00AE503A">
      <w:pPr>
        <w:shd w:val="clear" w:color="auto" w:fill="FFFFFF"/>
        <w:spacing w:after="0" w:line="240" w:lineRule="auto"/>
        <w:ind w:left="142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B95790C" w14:textId="77777777" w:rsidR="00AE503A" w:rsidRPr="007A405C" w:rsidRDefault="00AE503A" w:rsidP="00AE503A">
      <w:pPr>
        <w:shd w:val="clear" w:color="auto" w:fill="FFFFFF"/>
        <w:spacing w:after="0" w:line="240" w:lineRule="auto"/>
        <w:ind w:left="142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iCs/>
          <w:color w:val="000000"/>
          <w:sz w:val="24"/>
          <w:szCs w:val="24"/>
        </w:rPr>
        <w:t>Работа в паре</w:t>
      </w:r>
      <w:r w:rsidRPr="007A405C">
        <w:rPr>
          <w:rFonts w:ascii="Times New Roman" w:hAnsi="Times New Roman" w:cs="Times New Roman"/>
          <w:color w:val="000000"/>
          <w:sz w:val="24"/>
          <w:szCs w:val="24"/>
        </w:rPr>
        <w:t>. Работа в паре постоянного состава — это та кая форма работы Обучающихся, при которой два ученика в течение заданного времени осуществляют совместную работу над учебным материалом. Роли учеников при выполнении задания могут быть разными, поэтому должна иметь место смена ролей. В первом классе задания, выполняемые в паре, являются простыми по структуре и небольшими по объему.</w:t>
      </w:r>
    </w:p>
    <w:p w14:paraId="60519FB1" w14:textId="77777777" w:rsidR="00AE503A" w:rsidRPr="007A405C" w:rsidRDefault="00AE503A" w:rsidP="00AE503A">
      <w:pPr>
        <w:shd w:val="clear" w:color="auto" w:fill="FFFFFF"/>
        <w:spacing w:after="0" w:line="240" w:lineRule="auto"/>
        <w:ind w:left="142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iCs/>
          <w:color w:val="000000"/>
          <w:sz w:val="24"/>
          <w:szCs w:val="24"/>
        </w:rPr>
        <w:t>Дифференцированные задания. </w:t>
      </w:r>
      <w:r w:rsidRPr="007A405C">
        <w:rPr>
          <w:rFonts w:ascii="Times New Roman" w:hAnsi="Times New Roman" w:cs="Times New Roman"/>
          <w:color w:val="000000"/>
          <w:sz w:val="24"/>
          <w:szCs w:val="24"/>
        </w:rPr>
        <w:t>Среди заданий для формирования различных учебных навыков присутствуют блоки заданий,  дифференцированных по уровню сложности. Предполагается, что каждый ученик сможет выбрать из данного набора заданий то, которое соответствует его силам.</w:t>
      </w:r>
      <w:r w:rsidRPr="007A405C">
        <w:rPr>
          <w:rFonts w:ascii="Times New Roman" w:hAnsi="Times New Roman" w:cs="Times New Roman"/>
          <w:iCs/>
          <w:color w:val="000000"/>
          <w:sz w:val="24"/>
          <w:szCs w:val="24"/>
        </w:rPr>
        <w:t> </w:t>
      </w:r>
    </w:p>
    <w:p w14:paraId="36683D84" w14:textId="77777777" w:rsidR="00AE503A" w:rsidRPr="007A405C" w:rsidRDefault="00AE503A" w:rsidP="00AE503A">
      <w:pPr>
        <w:shd w:val="clear" w:color="auto" w:fill="FFFFFF"/>
        <w:spacing w:after="0" w:line="240" w:lineRule="auto"/>
        <w:ind w:left="142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iCs/>
          <w:color w:val="000000"/>
          <w:sz w:val="24"/>
          <w:szCs w:val="24"/>
        </w:rPr>
        <w:t>Интеллектуальный марафон. </w:t>
      </w:r>
      <w:r w:rsidRPr="007A405C">
        <w:rPr>
          <w:rFonts w:ascii="Times New Roman" w:hAnsi="Times New Roman" w:cs="Times New Roman"/>
          <w:color w:val="000000"/>
          <w:sz w:val="24"/>
          <w:szCs w:val="24"/>
        </w:rPr>
        <w:t xml:space="preserve">Под этой рубрикой в учебнике находятся задания повышенной сложности, а также задания на применение полученных знаний в нестандартных ситуациях. Эти задания располагаются в вариативной части учебника. Главная цель «интеллектуального марафона» — развитие мыслительной деятельности </w:t>
      </w:r>
      <w:proofErr w:type="gramStart"/>
      <w:r w:rsidRPr="007A405C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7A405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80CC03A" w14:textId="77777777" w:rsidR="00AE503A" w:rsidRPr="007A405C" w:rsidRDefault="00AE503A" w:rsidP="00AE503A">
      <w:pPr>
        <w:shd w:val="clear" w:color="auto" w:fill="FFFFFF"/>
        <w:spacing w:after="0" w:line="240" w:lineRule="auto"/>
        <w:ind w:left="142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405C">
        <w:rPr>
          <w:rFonts w:ascii="Times New Roman" w:hAnsi="Times New Roman" w:cs="Times New Roman"/>
          <w:iCs/>
          <w:color w:val="000000"/>
          <w:sz w:val="24"/>
          <w:szCs w:val="24"/>
        </w:rPr>
        <w:t>Творческие работы. </w:t>
      </w:r>
      <w:r w:rsidRPr="007A405C">
        <w:rPr>
          <w:rFonts w:ascii="Times New Roman" w:hAnsi="Times New Roman" w:cs="Times New Roman"/>
          <w:color w:val="000000"/>
          <w:sz w:val="24"/>
          <w:szCs w:val="24"/>
        </w:rPr>
        <w:t xml:space="preserve">Эти задания вариативной части учебника направлены на развитие творческого мышления </w:t>
      </w:r>
      <w:proofErr w:type="gramStart"/>
      <w:r w:rsidRPr="007A405C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7A405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C3751A6" w14:textId="77777777" w:rsidR="00AE503A" w:rsidRPr="007A405C" w:rsidRDefault="00AE503A" w:rsidP="00AE503A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</w:pPr>
    </w:p>
    <w:p w14:paraId="714452AD" w14:textId="77777777" w:rsidR="00AE503A" w:rsidRPr="007A405C" w:rsidRDefault="00AE503A" w:rsidP="00AE503A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bCs/>
          <w:iCs/>
          <w:color w:val="000000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b/>
          <w:bCs/>
          <w:iCs/>
          <w:color w:val="000000"/>
          <w:kern w:val="1"/>
          <w:sz w:val="24"/>
          <w:szCs w:val="24"/>
        </w:rPr>
        <w:t>Личностные результаты:</w:t>
      </w:r>
    </w:p>
    <w:p w14:paraId="65249CF9" w14:textId="77777777" w:rsidR="00AE503A" w:rsidRPr="007A405C" w:rsidRDefault="00AE503A" w:rsidP="00AE503A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NewtonCSanPin-Regular" w:hAnsi="Times New Roman" w:cs="Times New Roman"/>
          <w:b/>
          <w:bCs/>
          <w:color w:val="000000"/>
          <w:kern w:val="1"/>
          <w:sz w:val="24"/>
          <w:szCs w:val="24"/>
        </w:rPr>
      </w:pPr>
      <w:r w:rsidRPr="007A405C">
        <w:rPr>
          <w:rFonts w:ascii="Times New Roman" w:eastAsia="NewtonCSanPin-Regular" w:hAnsi="Times New Roman" w:cs="Times New Roman"/>
          <w:b/>
          <w:bCs/>
          <w:color w:val="000000"/>
          <w:kern w:val="1"/>
          <w:sz w:val="24"/>
          <w:szCs w:val="24"/>
        </w:rPr>
        <w:t>у учащихся  будут сформированы:</w:t>
      </w:r>
    </w:p>
    <w:p w14:paraId="48A6EC7A" w14:textId="77777777" w:rsidR="00AE503A" w:rsidRPr="007A405C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>•</w:t>
      </w:r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Чувство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 </w:t>
      </w:r>
    </w:p>
    <w:p w14:paraId="46CACD00" w14:textId="77777777" w:rsidR="00AE503A" w:rsidRPr="007A405C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Целостный, социально ориентированный взгляд на мир в его органичном единстве и разнообразии природы, народов, культур и религий. </w:t>
      </w:r>
    </w:p>
    <w:p w14:paraId="6D275A2E" w14:textId="77777777" w:rsidR="00AE503A" w:rsidRPr="007A405C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Уважительное отношение к иному мнению, истории и культуре других народов. </w:t>
      </w:r>
    </w:p>
    <w:p w14:paraId="19BB871B" w14:textId="77777777" w:rsidR="00AE503A" w:rsidRPr="007A405C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Начальные навыки адаптации в динамично изменяющемся и развивающемся мире. </w:t>
      </w:r>
    </w:p>
    <w:p w14:paraId="4A3ADBF8" w14:textId="77777777" w:rsidR="00AE503A" w:rsidRPr="007A405C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учения. </w:t>
      </w:r>
    </w:p>
    <w:p w14:paraId="4F1585AB" w14:textId="77777777" w:rsidR="00AE503A" w:rsidRPr="007A405C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Самостоятельность и личная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свободе. </w:t>
      </w:r>
    </w:p>
    <w:p w14:paraId="07B5E364" w14:textId="77777777" w:rsidR="00AE503A" w:rsidRPr="007A405C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Эстетические потребности, ценности и чувства. </w:t>
      </w:r>
    </w:p>
    <w:p w14:paraId="67E126E0" w14:textId="77777777" w:rsidR="00AE503A" w:rsidRPr="007A405C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Этические чувства, доброжелательность и эмоционально-нравственная отзывчивость, понимание и сопереживание чувствам других людей. </w:t>
      </w:r>
    </w:p>
    <w:p w14:paraId="439D5E61" w14:textId="77777777" w:rsidR="00AE503A" w:rsidRPr="007A405C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lastRenderedPageBreak/>
        <w:t xml:space="preserve">• </w:t>
      </w:r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Навыки сотрудничества </w:t>
      </w:r>
      <w:proofErr w:type="gramStart"/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 в различных социальных ситуациях, умение не создавать конфликтов и находить выходы из спорных ситуаций. </w:t>
      </w:r>
    </w:p>
    <w:p w14:paraId="073A8483" w14:textId="77777777" w:rsidR="00AE503A" w:rsidRPr="007A405C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Установка на безопасный, здоровый образ жизни, мотивация к творческому труду, к работе на результат, бережное отношение к материальным и духовным ценностям. </w:t>
      </w:r>
    </w:p>
    <w:p w14:paraId="6AFA3DD3" w14:textId="77777777" w:rsidR="00AE503A" w:rsidRPr="007A405C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Целостный взгляд на мир в единстве и разнообразии природы, народов, культур и религий средствами литературных произведений.</w:t>
      </w:r>
    </w:p>
    <w:p w14:paraId="1D22B640" w14:textId="77777777" w:rsidR="00AE503A" w:rsidRPr="007A405C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Художественно-эстетический вкус, эстетические потребности, ценности и чувства на основе опыта слушания и заучивания наизусть произведений художественной литературы; </w:t>
      </w:r>
    </w:p>
    <w:p w14:paraId="57B66C9F" w14:textId="77777777" w:rsidR="00AE503A" w:rsidRPr="007A405C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сравнивать поступки героев литературных произведений со своими собственными поступками, осмысливать поступки героев; </w:t>
      </w:r>
    </w:p>
    <w:p w14:paraId="0C71F285" w14:textId="77777777" w:rsidR="00AE503A" w:rsidRPr="007A405C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жизни;</w:t>
      </w:r>
    </w:p>
    <w:p w14:paraId="0A719B3B" w14:textId="77777777" w:rsidR="00AE503A" w:rsidRPr="007A405C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Общее представление о мире как многоязычном и поликультурном сообществе; </w:t>
      </w:r>
    </w:p>
    <w:p w14:paraId="435CE1C7" w14:textId="77777777" w:rsidR="00AE503A" w:rsidRPr="007A405C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Times New Roman" w:hAnsi="Times New Roman" w:cs="Times New Roman"/>
          <w:kern w:val="1"/>
          <w:sz w:val="24"/>
          <w:szCs w:val="24"/>
        </w:rPr>
        <w:t>Осознание языка, в том числе чувашского, как основного средства общения между людьми; знакомства с историей и культурой чувашского народа (через детский фольклор, некоторые образцы детской художественной литературы, традиции).</w:t>
      </w:r>
    </w:p>
    <w:p w14:paraId="5D4E63BC" w14:textId="77777777" w:rsidR="00AE503A" w:rsidRPr="007A405C" w:rsidRDefault="00AE503A" w:rsidP="00AE503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NewtonCSanPin-Italic" w:hAnsi="Times New Roman" w:cs="Times New Roman"/>
          <w:b/>
          <w:bCs/>
          <w:kern w:val="1"/>
          <w:sz w:val="24"/>
          <w:szCs w:val="24"/>
        </w:rPr>
      </w:pPr>
      <w:r w:rsidRPr="007A405C">
        <w:rPr>
          <w:rFonts w:ascii="Times New Roman" w:eastAsia="NewtonCSanPin-Italic" w:hAnsi="Times New Roman" w:cs="Times New Roman"/>
          <w:b/>
          <w:bCs/>
          <w:kern w:val="1"/>
          <w:sz w:val="24"/>
          <w:szCs w:val="24"/>
        </w:rPr>
        <w:t>учащиеся получат возможность для формирования:</w:t>
      </w:r>
    </w:p>
    <w:p w14:paraId="23551856" w14:textId="77777777" w:rsidR="00AE503A" w:rsidRPr="007A405C" w:rsidRDefault="00AE503A" w:rsidP="00AE503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  <w:t>внутренней позиции обучающегося на уровне положительного отношения к образовательному учреждению,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14:paraId="12936A72" w14:textId="77777777" w:rsidR="00AE503A" w:rsidRPr="007A405C" w:rsidRDefault="00AE503A" w:rsidP="00AE503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</w:pPr>
      <w:r w:rsidRPr="007A405C"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  <w:t>• выраженной устойчивой учебно-познавательной мотивации учения;</w:t>
      </w:r>
    </w:p>
    <w:p w14:paraId="3C674AAA" w14:textId="77777777" w:rsidR="00AE503A" w:rsidRPr="007A405C" w:rsidRDefault="00AE503A" w:rsidP="00AE503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</w:pPr>
      <w:r w:rsidRPr="007A405C"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  <w:t>• устойчивого учебно-познавательного интереса к новым общим способам решения задач;</w:t>
      </w:r>
    </w:p>
    <w:p w14:paraId="61A83EE3" w14:textId="77777777" w:rsidR="00AE503A" w:rsidRPr="007A405C" w:rsidRDefault="00AE503A" w:rsidP="00AE503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</w:pPr>
      <w:r w:rsidRPr="007A405C"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  <w:t>• адекватного понимания причин успешности/</w:t>
      </w:r>
      <w:proofErr w:type="spellStart"/>
      <w:r w:rsidRPr="007A405C"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  <w:t>неуспешности</w:t>
      </w:r>
      <w:proofErr w:type="spellEnd"/>
      <w:r w:rsidRPr="007A405C"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  <w:t xml:space="preserve"> учебной деятельности;</w:t>
      </w:r>
    </w:p>
    <w:p w14:paraId="0E817039" w14:textId="77777777" w:rsidR="00AE503A" w:rsidRPr="007A405C" w:rsidRDefault="00AE503A" w:rsidP="00AE503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</w:pPr>
      <w:r w:rsidRPr="007A405C"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  <w:t>• 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14:paraId="16BAE173" w14:textId="77777777" w:rsidR="00AE503A" w:rsidRPr="007A405C" w:rsidRDefault="00AE503A" w:rsidP="00AE503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</w:pPr>
      <w:r w:rsidRPr="007A405C"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  <w:t>• компетентности в реализации основ гражданской идентичности в поступках и деятельности;</w:t>
      </w:r>
    </w:p>
    <w:p w14:paraId="1A67A8BC" w14:textId="77777777" w:rsidR="00AE503A" w:rsidRPr="007A405C" w:rsidRDefault="00AE503A" w:rsidP="00AE503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</w:pPr>
      <w:r w:rsidRPr="007A405C"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  <w:t>• 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14:paraId="15C0F15E" w14:textId="77777777" w:rsidR="00AE503A" w:rsidRPr="007A405C" w:rsidRDefault="00AE503A" w:rsidP="00AE503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</w:pPr>
      <w:r w:rsidRPr="007A405C"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  <w:t>• установки на здоровый образ жизни и реализации её в реальном поведении и поступках;</w:t>
      </w:r>
    </w:p>
    <w:p w14:paraId="25F8580D" w14:textId="77777777" w:rsidR="00AE503A" w:rsidRPr="007A405C" w:rsidRDefault="00AE503A" w:rsidP="00AE503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</w:pPr>
      <w:r w:rsidRPr="007A405C"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  <w:t>• осознанных устойчивых эстетических предпочтений и ориентации на искусство как значимую сферу человеческой жизни;</w:t>
      </w:r>
    </w:p>
    <w:p w14:paraId="4356A757" w14:textId="77777777" w:rsidR="00AE503A" w:rsidRPr="007A405C" w:rsidRDefault="00AE503A" w:rsidP="00AE503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</w:pPr>
      <w:r w:rsidRPr="007A405C"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  <w:t xml:space="preserve">• </w:t>
      </w:r>
      <w:proofErr w:type="spellStart"/>
      <w:r w:rsidRPr="007A405C"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  <w:t>эмпатии</w:t>
      </w:r>
      <w:proofErr w:type="spellEnd"/>
      <w:r w:rsidRPr="007A405C"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  <w:t xml:space="preserve"> как осознанного понимания чу</w:t>
      </w:r>
      <w:proofErr w:type="gramStart"/>
      <w:r w:rsidRPr="007A405C"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  <w:t>вств др</w:t>
      </w:r>
      <w:proofErr w:type="gramEnd"/>
      <w:r w:rsidRPr="007A405C"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  <w:t>угих людей и сопереживания им, выражающихся в поступках.</w:t>
      </w:r>
    </w:p>
    <w:p w14:paraId="6E5E8C6B" w14:textId="77777777" w:rsidR="00AE503A" w:rsidRPr="007A405C" w:rsidRDefault="00AE503A" w:rsidP="00AE503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NewtonCSanPin-Italic" w:hAnsi="Times New Roman" w:cs="Times New Roman"/>
          <w:iCs/>
          <w:kern w:val="1"/>
          <w:sz w:val="24"/>
          <w:szCs w:val="24"/>
        </w:rPr>
      </w:pPr>
    </w:p>
    <w:p w14:paraId="3C3DE094" w14:textId="77777777" w:rsidR="00AE503A" w:rsidRPr="007A405C" w:rsidRDefault="00AE503A" w:rsidP="00AE503A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bCs/>
          <w:iCs/>
          <w:color w:val="000000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b/>
          <w:bCs/>
          <w:iCs/>
          <w:color w:val="000000"/>
          <w:kern w:val="1"/>
          <w:sz w:val="24"/>
          <w:szCs w:val="24"/>
        </w:rPr>
        <w:t>Предметные результаты</w:t>
      </w:r>
    </w:p>
    <w:p w14:paraId="2CDD6369" w14:textId="77777777" w:rsidR="00AE503A" w:rsidRPr="007A405C" w:rsidRDefault="00AE503A" w:rsidP="00AE503A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1. В коммуникативной сфере</w:t>
      </w: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(т. е. во владении чувашским языком как средством общения)</w:t>
      </w:r>
    </w:p>
    <w:p w14:paraId="443B7E39" w14:textId="77777777" w:rsidR="00AE503A" w:rsidRPr="007A405C" w:rsidRDefault="00AE503A" w:rsidP="00AE503A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  <w:u w:val="single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  <w:u w:val="single"/>
        </w:rPr>
        <w:t>Речевая компетенция в следующих видах речевой деятельности</w:t>
      </w:r>
    </w:p>
    <w:p w14:paraId="39662AB2" w14:textId="77777777" w:rsidR="00AE503A" w:rsidRPr="007A405C" w:rsidRDefault="00AE503A" w:rsidP="00AE503A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proofErr w:type="gram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говорении</w:t>
      </w:r>
      <w:proofErr w:type="gram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:</w:t>
      </w:r>
    </w:p>
    <w:p w14:paraId="1F80CE46" w14:textId="77777777" w:rsidR="00AE503A" w:rsidRPr="007A405C" w:rsidRDefault="00AE503A" w:rsidP="00AE503A">
      <w:pPr>
        <w:widowControl w:val="0"/>
        <w:numPr>
          <w:ilvl w:val="0"/>
          <w:numId w:val="11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05C">
        <w:rPr>
          <w:rFonts w:ascii="Times New Roman" w:eastAsia="Times New Roman" w:hAnsi="Times New Roman" w:cs="Times New Roman"/>
          <w:sz w:val="24"/>
          <w:szCs w:val="24"/>
        </w:rPr>
        <w:t>вести элементарный этикетный диалог в ограниченном круге типичных ситуаций общения, диалог-расспрос (вопрос-ответ) и диалог – побуждение к действию;</w:t>
      </w:r>
    </w:p>
    <w:p w14:paraId="2B762494" w14:textId="77777777" w:rsidR="00AE503A" w:rsidRPr="007A405C" w:rsidRDefault="00AE503A" w:rsidP="00AE503A">
      <w:pPr>
        <w:widowControl w:val="0"/>
        <w:numPr>
          <w:ilvl w:val="0"/>
          <w:numId w:val="11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05C">
        <w:rPr>
          <w:rFonts w:ascii="Times New Roman" w:eastAsia="Times New Roman" w:hAnsi="Times New Roman" w:cs="Times New Roman"/>
          <w:sz w:val="24"/>
          <w:szCs w:val="24"/>
        </w:rPr>
        <w:t>уметь на элементарном уровне рассказывать о себе, семье, друге; описывать предмет, картинку; кратко характеризовать персонаж;</w:t>
      </w:r>
    </w:p>
    <w:p w14:paraId="6E6610BD" w14:textId="77777777" w:rsidR="00AE503A" w:rsidRPr="007A405C" w:rsidRDefault="00AE503A" w:rsidP="00AE503A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аудировании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:</w:t>
      </w:r>
    </w:p>
    <w:p w14:paraId="5C9D0DBB" w14:textId="77777777" w:rsidR="00AE503A" w:rsidRPr="007A405C" w:rsidRDefault="00AE503A" w:rsidP="00AE503A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05C">
        <w:rPr>
          <w:rFonts w:ascii="Times New Roman" w:eastAsia="Times New Roman" w:hAnsi="Times New Roman" w:cs="Times New Roman"/>
          <w:sz w:val="24"/>
          <w:szCs w:val="24"/>
        </w:rPr>
        <w:t>понимать на слух речь учителя и одноклассников; основ</w:t>
      </w:r>
      <w:r w:rsidRPr="007A405C">
        <w:rPr>
          <w:rFonts w:ascii="Times New Roman" w:eastAsia="Times New Roman" w:hAnsi="Times New Roman" w:cs="Times New Roman"/>
          <w:sz w:val="24"/>
          <w:szCs w:val="24"/>
        </w:rPr>
        <w:softHyphen/>
        <w:t>ное содержание прослушанных небольших доступных текстов, построенных на изученном языковом материале;</w:t>
      </w:r>
    </w:p>
    <w:p w14:paraId="1024AE81" w14:textId="77777777" w:rsidR="00AE503A" w:rsidRPr="007A405C" w:rsidRDefault="00AE503A" w:rsidP="00AE503A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proofErr w:type="gram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чтении</w:t>
      </w:r>
      <w:proofErr w:type="gram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:</w:t>
      </w:r>
    </w:p>
    <w:p w14:paraId="6A475018" w14:textId="77777777" w:rsidR="00AE503A" w:rsidRPr="007A405C" w:rsidRDefault="00AE503A" w:rsidP="00AE503A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05C">
        <w:rPr>
          <w:rFonts w:ascii="Times New Roman" w:eastAsia="Times New Roman" w:hAnsi="Times New Roman" w:cs="Times New Roman"/>
          <w:sz w:val="24"/>
          <w:szCs w:val="24"/>
        </w:rPr>
        <w:t>читать вслух небольшие тексты, построенные на изучен</w:t>
      </w:r>
      <w:r w:rsidRPr="007A405C">
        <w:rPr>
          <w:rFonts w:ascii="Times New Roman" w:eastAsia="Times New Roman" w:hAnsi="Times New Roman" w:cs="Times New Roman"/>
          <w:sz w:val="24"/>
          <w:szCs w:val="24"/>
        </w:rPr>
        <w:softHyphen/>
        <w:t>ном языковом материале, соблюдая правила чтения и нужную интонацию;</w:t>
      </w:r>
    </w:p>
    <w:p w14:paraId="4CD8A2A0" w14:textId="77777777" w:rsidR="00AE503A" w:rsidRPr="007A405C" w:rsidRDefault="00AE503A" w:rsidP="00AE503A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05C">
        <w:rPr>
          <w:rFonts w:ascii="Times New Roman" w:eastAsia="Times New Roman" w:hAnsi="Times New Roman" w:cs="Times New Roman"/>
          <w:sz w:val="24"/>
          <w:szCs w:val="24"/>
        </w:rPr>
        <w:t>читать про себя тексты, включающие как изученный язы</w:t>
      </w:r>
      <w:r w:rsidRPr="007A405C">
        <w:rPr>
          <w:rFonts w:ascii="Times New Roman" w:eastAsia="Times New Roman" w:hAnsi="Times New Roman" w:cs="Times New Roman"/>
          <w:sz w:val="24"/>
          <w:szCs w:val="24"/>
        </w:rPr>
        <w:softHyphen/>
        <w:t>ковой материал, так и отдельные новые слова, и понимать их основное содержание;  находить в тексте  нужную  информацию;</w:t>
      </w:r>
    </w:p>
    <w:p w14:paraId="2DE3C245" w14:textId="77777777" w:rsidR="00AE503A" w:rsidRPr="007A405C" w:rsidRDefault="00AE503A" w:rsidP="00AE503A">
      <w:pPr>
        <w:widowControl w:val="0"/>
        <w:numPr>
          <w:ilvl w:val="0"/>
          <w:numId w:val="12"/>
        </w:numPr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читать с выборочным пониманием нужной или интересующей информации </w:t>
      </w:r>
      <w:r w:rsidRPr="007A405C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lastRenderedPageBreak/>
        <w:t>(поисковое / просмотровое чтение).</w:t>
      </w:r>
    </w:p>
    <w:p w14:paraId="15A0AB5C" w14:textId="77777777" w:rsidR="00AE503A" w:rsidRPr="007A405C" w:rsidRDefault="00AE503A" w:rsidP="00AE503A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письменной речи:</w:t>
      </w:r>
    </w:p>
    <w:p w14:paraId="4FDA972D" w14:textId="77777777" w:rsidR="00AE503A" w:rsidRPr="007A405C" w:rsidRDefault="00AE503A" w:rsidP="00AE503A">
      <w:pPr>
        <w:widowControl w:val="0"/>
        <w:numPr>
          <w:ilvl w:val="0"/>
          <w:numId w:val="13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05C">
        <w:rPr>
          <w:rFonts w:ascii="Times New Roman" w:eastAsia="Times New Roman" w:hAnsi="Times New Roman" w:cs="Times New Roman"/>
          <w:sz w:val="24"/>
          <w:szCs w:val="24"/>
        </w:rPr>
        <w:t>владеть техникой письма;</w:t>
      </w:r>
    </w:p>
    <w:p w14:paraId="0FE68061" w14:textId="77777777" w:rsidR="00AE503A" w:rsidRPr="007A405C" w:rsidRDefault="00AE503A" w:rsidP="00AE503A">
      <w:pPr>
        <w:widowControl w:val="0"/>
        <w:numPr>
          <w:ilvl w:val="0"/>
          <w:numId w:val="13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05C">
        <w:rPr>
          <w:rFonts w:ascii="Times New Roman" w:eastAsia="Times New Roman" w:hAnsi="Times New Roman" w:cs="Times New Roman"/>
          <w:sz w:val="24"/>
          <w:szCs w:val="24"/>
        </w:rPr>
        <w:t>писать с опорой на образец поздравление с праздником и короткое личное письмо;</w:t>
      </w:r>
    </w:p>
    <w:p w14:paraId="18D7B35A" w14:textId="77777777" w:rsidR="00AE503A" w:rsidRPr="007A405C" w:rsidRDefault="00AE503A" w:rsidP="00AE503A">
      <w:pPr>
        <w:widowControl w:val="0"/>
        <w:numPr>
          <w:ilvl w:val="0"/>
          <w:numId w:val="13"/>
        </w:numPr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списывать текст с выполнением какого-либо грамматического задания;</w:t>
      </w:r>
    </w:p>
    <w:p w14:paraId="26083A52" w14:textId="77777777" w:rsidR="00AE503A" w:rsidRPr="007A405C" w:rsidRDefault="00AE503A" w:rsidP="00AE503A">
      <w:pPr>
        <w:widowControl w:val="0"/>
        <w:numPr>
          <w:ilvl w:val="0"/>
          <w:numId w:val="13"/>
        </w:numPr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письменно переводить небольшие тексты с чувашского языка на русский язык;</w:t>
      </w:r>
    </w:p>
    <w:p w14:paraId="24B21F3A" w14:textId="77777777" w:rsidR="00AE503A" w:rsidRPr="007A405C" w:rsidRDefault="00AE503A" w:rsidP="00AE503A">
      <w:pPr>
        <w:widowControl w:val="0"/>
        <w:numPr>
          <w:ilvl w:val="0"/>
          <w:numId w:val="13"/>
        </w:numPr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писать диктанты на основе изученных грамматических тем;</w:t>
      </w:r>
    </w:p>
    <w:p w14:paraId="6064B9D4" w14:textId="77777777" w:rsidR="00AE503A" w:rsidRPr="007A405C" w:rsidRDefault="00AE503A" w:rsidP="00AE503A">
      <w:pPr>
        <w:widowControl w:val="0"/>
        <w:numPr>
          <w:ilvl w:val="0"/>
          <w:numId w:val="13"/>
        </w:numPr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составлять план, тезисы устного или письменного сообщения;</w:t>
      </w:r>
    </w:p>
    <w:p w14:paraId="1339D7FB" w14:textId="77777777" w:rsidR="00AE503A" w:rsidRPr="007A405C" w:rsidRDefault="00AE503A" w:rsidP="00AE503A">
      <w:pPr>
        <w:widowControl w:val="0"/>
        <w:numPr>
          <w:ilvl w:val="0"/>
          <w:numId w:val="13"/>
        </w:numPr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писать небольшие изложения;</w:t>
      </w:r>
    </w:p>
    <w:p w14:paraId="2D1F631E" w14:textId="77777777" w:rsidR="00AE503A" w:rsidRPr="007A405C" w:rsidRDefault="00AE503A" w:rsidP="00AE503A">
      <w:pPr>
        <w:widowControl w:val="0"/>
        <w:numPr>
          <w:ilvl w:val="0"/>
          <w:numId w:val="13"/>
        </w:numPr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писать поздравления с праздниками, выражать пожелания;</w:t>
      </w:r>
    </w:p>
    <w:p w14:paraId="282A52D0" w14:textId="77777777" w:rsidR="00AE503A" w:rsidRPr="007A405C" w:rsidRDefault="00AE503A" w:rsidP="00AE503A">
      <w:pPr>
        <w:widowControl w:val="0"/>
        <w:numPr>
          <w:ilvl w:val="0"/>
          <w:numId w:val="13"/>
        </w:numPr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писать личное письмо с опорой и без опоры на образец;</w:t>
      </w:r>
    </w:p>
    <w:p w14:paraId="7AB7B207" w14:textId="77777777" w:rsidR="00AE503A" w:rsidRPr="007A405C" w:rsidRDefault="00AE503A" w:rsidP="00AE503A">
      <w:pPr>
        <w:widowControl w:val="0"/>
        <w:numPr>
          <w:ilvl w:val="0"/>
          <w:numId w:val="13"/>
        </w:numPr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создавать письменные тексты на заданную тему (сочинения).</w:t>
      </w:r>
    </w:p>
    <w:p w14:paraId="7435A6C8" w14:textId="77777777" w:rsidR="00AE503A" w:rsidRPr="007A405C" w:rsidRDefault="00AE503A" w:rsidP="00AE503A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  <w:u w:val="single"/>
        </w:rPr>
        <w:t>Языковая компетенция (владение языковыми средствами)</w:t>
      </w:r>
    </w:p>
    <w:p w14:paraId="494C4AC1" w14:textId="77777777" w:rsidR="00AE503A" w:rsidRPr="007A405C" w:rsidRDefault="00AE503A" w:rsidP="00AE503A">
      <w:pPr>
        <w:widowControl w:val="0"/>
        <w:numPr>
          <w:ilvl w:val="0"/>
          <w:numId w:val="14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05C">
        <w:rPr>
          <w:rFonts w:ascii="Times New Roman" w:eastAsia="Times New Roman" w:hAnsi="Times New Roman" w:cs="Times New Roman"/>
          <w:sz w:val="24"/>
          <w:szCs w:val="24"/>
        </w:rPr>
        <w:t>адекватное произношение и различение на слух всех звуков чувашского языка; соблюдение правильного ударения в словах и фразах;</w:t>
      </w:r>
    </w:p>
    <w:p w14:paraId="0EDCB0F2" w14:textId="77777777" w:rsidR="00AE503A" w:rsidRPr="007A405C" w:rsidRDefault="00AE503A" w:rsidP="00AE503A">
      <w:pPr>
        <w:widowControl w:val="0"/>
        <w:numPr>
          <w:ilvl w:val="0"/>
          <w:numId w:val="14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05C">
        <w:rPr>
          <w:rFonts w:ascii="Times New Roman" w:eastAsia="Times New Roman" w:hAnsi="Times New Roman" w:cs="Times New Roman"/>
          <w:sz w:val="24"/>
          <w:szCs w:val="24"/>
        </w:rPr>
        <w:t>соблюдение особенностей интонации основных типов предложений;</w:t>
      </w:r>
    </w:p>
    <w:p w14:paraId="437CFDCB" w14:textId="77777777" w:rsidR="00AE503A" w:rsidRPr="007A405C" w:rsidRDefault="00AE503A" w:rsidP="00AE503A">
      <w:pPr>
        <w:widowControl w:val="0"/>
        <w:numPr>
          <w:ilvl w:val="0"/>
          <w:numId w:val="14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05C">
        <w:rPr>
          <w:rFonts w:ascii="Times New Roman" w:eastAsia="Times New Roman" w:hAnsi="Times New Roman" w:cs="Times New Roman"/>
          <w:sz w:val="24"/>
          <w:szCs w:val="24"/>
        </w:rPr>
        <w:t>применение основных правил чтения и орфографии, изученных в курсе начальной школы;</w:t>
      </w:r>
    </w:p>
    <w:p w14:paraId="2D213255" w14:textId="77777777" w:rsidR="00AE503A" w:rsidRPr="007A405C" w:rsidRDefault="00AE503A" w:rsidP="00AE503A">
      <w:pPr>
        <w:widowControl w:val="0"/>
        <w:numPr>
          <w:ilvl w:val="0"/>
          <w:numId w:val="14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05C">
        <w:rPr>
          <w:rFonts w:ascii="Times New Roman" w:eastAsia="Times New Roman" w:hAnsi="Times New Roman" w:cs="Times New Roman"/>
          <w:sz w:val="24"/>
          <w:szCs w:val="24"/>
        </w:rPr>
        <w:t>распознавание и употребление в речи изученных в курсе начальной школы лексических единиц (слов, словосочетаний, оценочной лексики, речевых клише) и грамматических явлений.</w:t>
      </w:r>
    </w:p>
    <w:p w14:paraId="6D94BBB2" w14:textId="77777777" w:rsidR="00AE503A" w:rsidRPr="007A405C" w:rsidRDefault="00AE503A" w:rsidP="00AE503A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  <w:u w:val="single"/>
        </w:rPr>
        <w:t>Социокультурная осведомлённость</w:t>
      </w:r>
    </w:p>
    <w:p w14:paraId="7DF18D2D" w14:textId="77777777" w:rsidR="00AE503A" w:rsidRPr="007A405C" w:rsidRDefault="00AE503A" w:rsidP="00AE503A">
      <w:pPr>
        <w:widowControl w:val="0"/>
        <w:numPr>
          <w:ilvl w:val="0"/>
          <w:numId w:val="15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05C">
        <w:rPr>
          <w:rFonts w:ascii="Times New Roman" w:eastAsia="Times New Roman" w:hAnsi="Times New Roman" w:cs="Times New Roman"/>
          <w:sz w:val="24"/>
          <w:szCs w:val="24"/>
        </w:rPr>
        <w:t>знание чувашских названий городов, поселков, рек республики, сюжетов некоторых чувашских сказок, небольших произведений детского фольклора (стихов, песен), литературы; знание элементарных норм речевого и неречевого поведения, принятых у чувашей.</w:t>
      </w:r>
    </w:p>
    <w:p w14:paraId="36C1FEBE" w14:textId="77777777" w:rsidR="00AE503A" w:rsidRPr="007A405C" w:rsidRDefault="00AE503A" w:rsidP="00AE503A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2.  В познавательной сфере:</w:t>
      </w:r>
    </w:p>
    <w:p w14:paraId="4B56A18E" w14:textId="77777777" w:rsidR="00AE503A" w:rsidRPr="007A405C" w:rsidRDefault="00AE503A" w:rsidP="00AE503A">
      <w:pPr>
        <w:widowControl w:val="0"/>
        <w:numPr>
          <w:ilvl w:val="0"/>
          <w:numId w:val="15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05C">
        <w:rPr>
          <w:rFonts w:ascii="Times New Roman" w:eastAsia="Times New Roman" w:hAnsi="Times New Roman" w:cs="Times New Roman"/>
          <w:sz w:val="24"/>
          <w:szCs w:val="24"/>
        </w:rPr>
        <w:t>умение сравнивать языковые явления русского и чувашского языков на уровне отдельных звуков, букв, слов, словосочетаний, простых предложений;</w:t>
      </w:r>
    </w:p>
    <w:p w14:paraId="558098F4" w14:textId="77777777" w:rsidR="00AE503A" w:rsidRPr="007A405C" w:rsidRDefault="00AE503A" w:rsidP="00AE503A">
      <w:pPr>
        <w:widowControl w:val="0"/>
        <w:numPr>
          <w:ilvl w:val="0"/>
          <w:numId w:val="15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05C">
        <w:rPr>
          <w:rFonts w:ascii="Times New Roman" w:eastAsia="Times New Roman" w:hAnsi="Times New Roman" w:cs="Times New Roman"/>
          <w:sz w:val="24"/>
          <w:szCs w:val="24"/>
        </w:rPr>
        <w:t>умение действовать по образцу при выполнении упражнений и составлении собственных высказываний в пределах тематики начальной школы;</w:t>
      </w:r>
    </w:p>
    <w:p w14:paraId="4178B6B6" w14:textId="77777777" w:rsidR="00AE503A" w:rsidRPr="007A405C" w:rsidRDefault="00AE503A" w:rsidP="00AE503A">
      <w:pPr>
        <w:widowControl w:val="0"/>
        <w:numPr>
          <w:ilvl w:val="0"/>
          <w:numId w:val="15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05C">
        <w:rPr>
          <w:rFonts w:ascii="Times New Roman" w:eastAsia="Times New Roman" w:hAnsi="Times New Roman" w:cs="Times New Roman"/>
          <w:sz w:val="24"/>
          <w:szCs w:val="24"/>
        </w:rPr>
        <w:t>совершенствование приёмов работы с текстом с опорой на умения, приобретённые на уроках родного (чувашского) языка (прогнозировать содержание текста по заголовку, иллюстрациям);</w:t>
      </w:r>
    </w:p>
    <w:p w14:paraId="4F063770" w14:textId="77777777" w:rsidR="00AE503A" w:rsidRPr="007A405C" w:rsidRDefault="00AE503A" w:rsidP="00AE503A">
      <w:pPr>
        <w:widowControl w:val="0"/>
        <w:numPr>
          <w:ilvl w:val="0"/>
          <w:numId w:val="15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05C">
        <w:rPr>
          <w:rFonts w:ascii="Times New Roman" w:eastAsia="Times New Roman" w:hAnsi="Times New Roman" w:cs="Times New Roman"/>
          <w:sz w:val="24"/>
          <w:szCs w:val="24"/>
        </w:rPr>
        <w:t>умение пользоваться справочным материалом, представленным в доступном данному возрасту виде (правила, таблицы);</w:t>
      </w:r>
    </w:p>
    <w:p w14:paraId="3C899CED" w14:textId="77777777" w:rsidR="00AE503A" w:rsidRPr="007A405C" w:rsidRDefault="00AE503A" w:rsidP="00AE503A">
      <w:pPr>
        <w:widowControl w:val="0"/>
        <w:numPr>
          <w:ilvl w:val="0"/>
          <w:numId w:val="15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05C">
        <w:rPr>
          <w:rFonts w:ascii="Times New Roman" w:eastAsia="Times New Roman" w:hAnsi="Times New Roman" w:cs="Times New Roman"/>
          <w:sz w:val="24"/>
          <w:szCs w:val="24"/>
        </w:rPr>
        <w:t>умение осуществлять самонаблюдение и самооценку в доступных младшему школьнику пределах.</w:t>
      </w:r>
    </w:p>
    <w:p w14:paraId="065616C1" w14:textId="77777777" w:rsidR="00AE503A" w:rsidRPr="007A405C" w:rsidRDefault="00AE503A" w:rsidP="00AE503A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b/>
          <w:iCs/>
          <w:kern w:val="1"/>
          <w:sz w:val="24"/>
          <w:szCs w:val="24"/>
        </w:rPr>
        <w:t xml:space="preserve"> 3. </w:t>
      </w:r>
      <w:r w:rsidRPr="007A405C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В ценностно-ориентационной сфере:</w:t>
      </w:r>
    </w:p>
    <w:p w14:paraId="2FB397BF" w14:textId="77777777" w:rsidR="00AE503A" w:rsidRPr="007A405C" w:rsidRDefault="00AE503A" w:rsidP="00AE503A">
      <w:pPr>
        <w:widowControl w:val="0"/>
        <w:numPr>
          <w:ilvl w:val="0"/>
          <w:numId w:val="16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05C">
        <w:rPr>
          <w:rFonts w:ascii="Times New Roman" w:eastAsia="Times New Roman" w:hAnsi="Times New Roman" w:cs="Times New Roman"/>
          <w:sz w:val="24"/>
          <w:szCs w:val="24"/>
        </w:rPr>
        <w:t>представление об изучаемом языке как средстве выражения мыслей, чувств, эмоций;</w:t>
      </w:r>
    </w:p>
    <w:p w14:paraId="17D1459E" w14:textId="77777777" w:rsidR="00AE503A" w:rsidRPr="007A405C" w:rsidRDefault="00AE503A" w:rsidP="00AE503A">
      <w:pPr>
        <w:widowControl w:val="0"/>
        <w:numPr>
          <w:ilvl w:val="0"/>
          <w:numId w:val="16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05C">
        <w:rPr>
          <w:rFonts w:ascii="Times New Roman" w:eastAsia="Times New Roman" w:hAnsi="Times New Roman" w:cs="Times New Roman"/>
          <w:sz w:val="24"/>
          <w:szCs w:val="24"/>
        </w:rPr>
        <w:t xml:space="preserve">приобщение к культурным ценностям чувашского народа через произведения детского фольклора и детских писателей.  </w:t>
      </w:r>
    </w:p>
    <w:p w14:paraId="52687FF6" w14:textId="77777777" w:rsidR="00AE503A" w:rsidRPr="007A405C" w:rsidRDefault="00AE503A" w:rsidP="00AE503A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4. В эстетической сфере:</w:t>
      </w:r>
    </w:p>
    <w:p w14:paraId="0E01D7BD" w14:textId="77777777" w:rsidR="00AE503A" w:rsidRPr="007A405C" w:rsidRDefault="00AE503A" w:rsidP="00AE503A">
      <w:pPr>
        <w:widowControl w:val="0"/>
        <w:numPr>
          <w:ilvl w:val="0"/>
          <w:numId w:val="17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05C">
        <w:rPr>
          <w:rFonts w:ascii="Times New Roman" w:eastAsia="Times New Roman" w:hAnsi="Times New Roman" w:cs="Times New Roman"/>
          <w:sz w:val="24"/>
          <w:szCs w:val="24"/>
        </w:rPr>
        <w:t>владение элементарными средствами выражения чувств и эмоций на чувашском языке;</w:t>
      </w:r>
    </w:p>
    <w:p w14:paraId="77BE1931" w14:textId="77777777" w:rsidR="00AE503A" w:rsidRPr="007A405C" w:rsidRDefault="00AE503A" w:rsidP="00AE503A">
      <w:pPr>
        <w:widowControl w:val="0"/>
        <w:numPr>
          <w:ilvl w:val="0"/>
          <w:numId w:val="17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05C">
        <w:rPr>
          <w:rFonts w:ascii="Times New Roman" w:eastAsia="Times New Roman" w:hAnsi="Times New Roman" w:cs="Times New Roman"/>
          <w:sz w:val="24"/>
          <w:szCs w:val="24"/>
        </w:rPr>
        <w:t>развитие чувства прекрасного в процессе знакомства с образцами доступной детской литературы.</w:t>
      </w:r>
    </w:p>
    <w:p w14:paraId="52D95B18" w14:textId="77777777" w:rsidR="00AE503A" w:rsidRPr="007A405C" w:rsidRDefault="00AE503A" w:rsidP="00AE503A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5. В трудовой сфере:</w:t>
      </w:r>
    </w:p>
    <w:p w14:paraId="77888FF1" w14:textId="77777777" w:rsidR="00AE503A" w:rsidRPr="007A405C" w:rsidRDefault="00AE503A" w:rsidP="00AE503A">
      <w:pPr>
        <w:shd w:val="clear" w:color="auto" w:fill="FFFFFF"/>
        <w:autoSpaceDE w:val="0"/>
        <w:autoSpaceDN w:val="0"/>
        <w:adjustRightInd w:val="0"/>
        <w:spacing w:after="0" w:line="240" w:lineRule="auto"/>
        <w:ind w:left="169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05C">
        <w:rPr>
          <w:rFonts w:ascii="Times New Roman" w:eastAsia="Times New Roman" w:hAnsi="Times New Roman" w:cs="Times New Roman"/>
          <w:sz w:val="24"/>
          <w:szCs w:val="24"/>
        </w:rPr>
        <w:t>- умение следовать намеченному плану в своём учебном труде.</w:t>
      </w:r>
    </w:p>
    <w:p w14:paraId="4D0703CA" w14:textId="77777777" w:rsidR="00AE503A" w:rsidRPr="007A405C" w:rsidRDefault="00AE503A" w:rsidP="00AE503A">
      <w:pPr>
        <w:shd w:val="clear" w:color="auto" w:fill="FFFFFF"/>
        <w:autoSpaceDE w:val="0"/>
        <w:autoSpaceDN w:val="0"/>
        <w:adjustRightInd w:val="0"/>
        <w:spacing w:after="0" w:line="240" w:lineRule="auto"/>
        <w:ind w:left="169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05C">
        <w:rPr>
          <w:rFonts w:ascii="Times New Roman" w:eastAsia="Times New Roman" w:hAnsi="Times New Roman" w:cs="Times New Roman"/>
          <w:sz w:val="24"/>
          <w:szCs w:val="24"/>
        </w:rPr>
        <w:t>Практически уметь:</w:t>
      </w:r>
    </w:p>
    <w:p w14:paraId="21294450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воспроизводить графически и каллиграфически правильно все чувашские буквы алфавита, в особенности буквы </w:t>
      </w:r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ă, ĕ, ç, ÿ</w:t>
      </w: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;</w:t>
      </w:r>
    </w:p>
    <w:p w14:paraId="472E6211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– применять основные правила чтения и орфографии, изученные в курсе основной школы;</w:t>
      </w:r>
    </w:p>
    <w:p w14:paraId="5974F812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различать на слух и адекватно произносить все звуки чувашского языка;</w:t>
      </w:r>
    </w:p>
    <w:p w14:paraId="775DB8D5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правильно произносить звуки </w:t>
      </w:r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ă, ĕ, ÿ, ç</w:t>
      </w: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вне зависимости от их позиции (в начале, середине, конце слов);</w:t>
      </w:r>
    </w:p>
    <w:p w14:paraId="6188AB9A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произносить согласные мягко или твердо в зависимости от соседства с гласными переднего или заднего ряда;</w:t>
      </w:r>
    </w:p>
    <w:p w14:paraId="532C2642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произносить звук </w:t>
      </w:r>
      <w:proofErr w:type="gram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в</w:t>
      </w:r>
      <w:proofErr w:type="gramEnd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звонко </w:t>
      </w:r>
      <w:proofErr w:type="gramStart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вне</w:t>
      </w:r>
      <w:proofErr w:type="gramEnd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зависимости от позиции (в начале, середине, конце слов):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витре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автан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ялав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ялаф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мар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)</w:t>
      </w: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;</w:t>
      </w:r>
    </w:p>
    <w:p w14:paraId="5FC4A0B8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произносить удвоенные согласные долго: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аппа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, анне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аба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ане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мар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);</w:t>
      </w:r>
    </w:p>
    <w:p w14:paraId="15569E85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произносить правильно сочетания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йă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йĕ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йÿ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йы</w:t>
      </w:r>
      <w:proofErr w:type="spellEnd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: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йăмра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имра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мар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),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йĕкел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икел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мар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),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йÿнĕ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йунĕ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е</w:t>
      </w:r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ÿнĕ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мар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), 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йывă</w:t>
      </w:r>
      <w:proofErr w:type="gram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р</w:t>
      </w:r>
      <w:proofErr w:type="spellEnd"/>
      <w:proofErr w:type="gram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ивăр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мар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);</w:t>
      </w:r>
    </w:p>
    <w:p w14:paraId="370C0878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произносить звонко глухие согласные между двумя гласными и между согласными </w:t>
      </w:r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в, й, л, м, н, </w:t>
      </w:r>
      <w:proofErr w:type="gram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р</w:t>
      </w:r>
      <w:proofErr w:type="gramEnd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и гласным;</w:t>
      </w:r>
    </w:p>
    <w:p w14:paraId="63ADA741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буквы </w:t>
      </w:r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е, ю, я</w:t>
      </w: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произносить как два звука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йэ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йу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йа</w:t>
      </w:r>
      <w:proofErr w:type="spellEnd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в начале слова, после гласных и после разделительного </w:t>
      </w:r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ь</w:t>
      </w: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: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ешĕл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йэшĕл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–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эшĕл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мар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),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суеçĕ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суйэçĕ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–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суэçĕ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мар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),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çемье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çемйэ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);</w:t>
      </w:r>
    </w:p>
    <w:p w14:paraId="17F64347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в словах с мягким знаком в середине слова произносить предыдущий согласный мягко, не вставляя после него звука </w:t>
      </w:r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й: 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выльăх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выльйăх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мар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),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Кольăпа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Кольйăпа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мар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)</w:t>
      </w: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;</w:t>
      </w:r>
    </w:p>
    <w:p w14:paraId="5D7FCC63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в соответствии с законом сингармонизма прибавлять к словам в зависимости от корня мягкий или твердый вариант аффикса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шкулта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–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шкулте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мар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кĕнекере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–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кĕнекера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мар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аннепе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–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аннепа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мар</w:t>
      </w:r>
      <w:proofErr w:type="spellEnd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);</w:t>
      </w:r>
    </w:p>
    <w:p w14:paraId="0AD0EAC1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– </w:t>
      </w: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соблюдать правильное ударение в словах;</w:t>
      </w:r>
    </w:p>
    <w:p w14:paraId="0BCA9A1A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при воспроизведении вслух разделять предложения </w:t>
      </w:r>
      <w:r w:rsidRPr="007A405C">
        <w:rPr>
          <w:rFonts w:ascii="Times New Roman" w:eastAsia="Andale Sans UI" w:hAnsi="Times New Roman" w:cs="Times New Roman"/>
          <w:bCs/>
          <w:iCs/>
          <w:kern w:val="1"/>
          <w:sz w:val="24"/>
          <w:szCs w:val="24"/>
        </w:rPr>
        <w:t>на смысловые группы (синтагмы);</w:t>
      </w:r>
    </w:p>
    <w:p w14:paraId="76867C75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правильно произносить предложения с точки зрения ритмико-интонационных особенностей;</w:t>
      </w:r>
    </w:p>
    <w:p w14:paraId="20618A5E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различать на слух и адекватно произносить все звуки чувашского языка;</w:t>
      </w:r>
    </w:p>
    <w:p w14:paraId="59060759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правильно произносить звуки </w:t>
      </w:r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ă, ĕ, ÿ, ç</w:t>
      </w: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вне зависимости от их позиции (в начале, середине, конце слов);</w:t>
      </w:r>
    </w:p>
    <w:p w14:paraId="5754BAF2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произносить согласные мягко или твердо в зависимости от соседства с гласными переднего или заднего ряда;</w:t>
      </w:r>
    </w:p>
    <w:p w14:paraId="6894B90B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произносить звук </w:t>
      </w:r>
      <w:proofErr w:type="gram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в</w:t>
      </w:r>
      <w:proofErr w:type="gramEnd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звонко </w:t>
      </w:r>
      <w:proofErr w:type="gramStart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вне</w:t>
      </w:r>
      <w:proofErr w:type="gramEnd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зависимости от позиции (в начале, середине, конце слов):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витре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автан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ялав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ялаф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мар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)</w:t>
      </w: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;</w:t>
      </w:r>
    </w:p>
    <w:p w14:paraId="2C8BC0C0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произносить удвоенные согласные долго: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аппа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, анне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аба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ане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мар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);</w:t>
      </w:r>
    </w:p>
    <w:p w14:paraId="086E52DB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произносить правильно сочетания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йă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йĕ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йÿ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йы</w:t>
      </w:r>
      <w:proofErr w:type="spellEnd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: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йăмра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имра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мар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),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йĕкел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икел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мар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),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йÿнĕ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йунĕ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е</w:t>
      </w:r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ÿнĕ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мар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), 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йывă</w:t>
      </w:r>
      <w:proofErr w:type="gram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р</w:t>
      </w:r>
      <w:proofErr w:type="spellEnd"/>
      <w:proofErr w:type="gram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ивăр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мар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);</w:t>
      </w:r>
    </w:p>
    <w:p w14:paraId="0B6D4B84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произносить звонко глухие согласные между двумя гласными и между согласными </w:t>
      </w:r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в, й, л, м, н, </w:t>
      </w:r>
      <w:proofErr w:type="gram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р</w:t>
      </w:r>
      <w:proofErr w:type="gramEnd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и гласным;</w:t>
      </w:r>
    </w:p>
    <w:p w14:paraId="7AF6C404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буквы </w:t>
      </w:r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е, ю, я</w:t>
      </w: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произносить как два звука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йэ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йу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йа</w:t>
      </w:r>
      <w:proofErr w:type="spellEnd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в начале слова, после гласных и после разделительного </w:t>
      </w:r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ь</w:t>
      </w: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: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ешĕл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йэшĕл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–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эшĕл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мар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),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суеçĕ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суйэçĕ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–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суэçĕ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мар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),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çемье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çемйэ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);</w:t>
      </w:r>
    </w:p>
    <w:p w14:paraId="67CACF14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в словах с мягким знаком в середине слова произносить предыдущий согласный мягко, не вставляя после него звука </w:t>
      </w:r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й: 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выльăх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выльйăх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мар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),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Кольăпа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Кольйăпа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мар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)</w:t>
      </w: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;</w:t>
      </w:r>
    </w:p>
    <w:p w14:paraId="6A771565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в соответствии с законом сингармонизма прибавлять к словам в зависимости от корня мягкий или твердый вариант аффикса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шкулта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–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шкулте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мар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кĕнекере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–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кĕнекера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мар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аннепе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–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аннепа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мар</w:t>
      </w:r>
      <w:proofErr w:type="spellEnd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);</w:t>
      </w:r>
    </w:p>
    <w:p w14:paraId="757CA971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– </w:t>
      </w: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соблюдать правильное ударение в словах;</w:t>
      </w:r>
    </w:p>
    <w:p w14:paraId="4A7D4784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при воспроизведении вслух разделять предложения </w:t>
      </w:r>
      <w:r w:rsidRPr="007A405C">
        <w:rPr>
          <w:rFonts w:ascii="Times New Roman" w:eastAsia="Andale Sans UI" w:hAnsi="Times New Roman" w:cs="Times New Roman"/>
          <w:bCs/>
          <w:iCs/>
          <w:kern w:val="1"/>
          <w:sz w:val="24"/>
          <w:szCs w:val="24"/>
        </w:rPr>
        <w:t>на смысловые группы (синтагмы);</w:t>
      </w:r>
    </w:p>
    <w:p w14:paraId="432D6958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правильно произносить предложения с точки зрения ритмико-интонационных особенностей;</w:t>
      </w:r>
    </w:p>
    <w:p w14:paraId="402F3F5E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выделять в слове корень и аффиксы;</w:t>
      </w:r>
    </w:p>
    <w:p w14:paraId="6F9ED04A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правильно использовать в речи слова, образованные способом конверсии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Кĕркунне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çитрĕ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.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Кĕркунне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эпир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шкула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каятпăр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.</w:t>
      </w: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);</w:t>
      </w:r>
    </w:p>
    <w:p w14:paraId="3AA98A3D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понимать этимологию слов, образованных лексико-синтаксическим способом: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асанне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аслă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анне),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кукамай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кă</w:t>
      </w:r>
      <w:proofErr w:type="gram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к</w:t>
      </w:r>
      <w:proofErr w:type="spellEnd"/>
      <w:proofErr w:type="gram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амăшĕ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),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улмуççи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улма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йывăççи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т.ыт.те</w:t>
      </w:r>
      <w:proofErr w:type="spellEnd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;</w:t>
      </w:r>
    </w:p>
    <w:p w14:paraId="15291A9B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распознавать по аффиксам принадлежность слова к определенной части речи;</w:t>
      </w:r>
    </w:p>
    <w:p w14:paraId="64EE7AFB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использовать парные слова в качестве обобщающих слов в смысловых группах: </w:t>
      </w:r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пан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улми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груша,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чие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хурлăхан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–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улм</w:t>
      </w:r>
      <w:proofErr w:type="gram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а-</w:t>
      </w:r>
      <w:proofErr w:type="gram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çырла</w:t>
      </w:r>
      <w:proofErr w:type="spellEnd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йывăç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чечек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курăк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кăмпа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–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ÿсен-тăран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;</w:t>
      </w:r>
    </w:p>
    <w:p w14:paraId="2BF0E4BF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различать словосочетания и предложения;</w:t>
      </w:r>
    </w:p>
    <w:p w14:paraId="53844D00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составлять из данных слов словосочетания, из словосочетаний – предложения;</w:t>
      </w:r>
    </w:p>
    <w:p w14:paraId="158ADC22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– располагать слова в словосочетаниях (зависимые слова всегда предшествуют главному);</w:t>
      </w:r>
    </w:p>
    <w:p w14:paraId="0B2BC3BF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грамматически и в смысловом отношении правильно строить предложения;</w:t>
      </w:r>
    </w:p>
    <w:p w14:paraId="29011D20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размещать сказуемое в конце предложения;</w:t>
      </w:r>
    </w:p>
    <w:p w14:paraId="2AC72AF2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согласовывать имена прилагательные с именами существительными: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илемлĕ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кĕнеке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илемлĕ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çын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илемлĕ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чечексем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;</w:t>
      </w:r>
    </w:p>
    <w:p w14:paraId="35C742FB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согласовывать имена числительные с именами существительными: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виçĕ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ача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виççĕ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ача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мар</w:t>
      </w:r>
      <w:proofErr w:type="spellEnd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, 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виçĕ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ачасем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мар</w:t>
      </w:r>
      <w:proofErr w:type="spellEnd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), </w:t>
      </w:r>
      <w:proofErr w:type="spellStart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виççĕмĕш</w:t>
      </w:r>
      <w:proofErr w:type="spellEnd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рет</w:t>
      </w:r>
      <w:proofErr w:type="spellEnd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;</w:t>
      </w:r>
    </w:p>
    <w:p w14:paraId="38617272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согласовывать личные местоимения в единственном числе с именами существительными: </w:t>
      </w:r>
      <w:proofErr w:type="spellStart"/>
      <w:proofErr w:type="gram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манăн</w:t>
      </w:r>
      <w:proofErr w:type="spellEnd"/>
      <w:proofErr w:type="gram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кĕнеке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(м),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санăн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кĕнекÿ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унăн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кĕнеки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; </w:t>
      </w:r>
    </w:p>
    <w:p w14:paraId="0D706266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согласовывать имена существительные с глаголами порядком расположения (</w:t>
      </w:r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доска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тасат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)</w:t>
      </w: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, падежными аффиксами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шкула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кай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шкулта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вĕрен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), </w:t>
      </w: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послелогами </w:t>
      </w:r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(урок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хыççăн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кай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сивве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пула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кан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);</w:t>
      </w:r>
    </w:p>
    <w:p w14:paraId="2B7B9482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согласовывать имена прилагательные с глаголами: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капă</w:t>
      </w:r>
      <w:proofErr w:type="gram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р</w:t>
      </w:r>
      <w:proofErr w:type="spellEnd"/>
      <w:proofErr w:type="gram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тумлан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лайăх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вĕрен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;</w:t>
      </w:r>
    </w:p>
    <w:p w14:paraId="3EFD1492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согласовывать личные местоимения с глаголами: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мана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пар,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манран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ил, манн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хыççăн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пыр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мана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валли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ту;</w:t>
      </w:r>
    </w:p>
    <w:p w14:paraId="0E0AFA9C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согласовывать наречия с глаголами: </w:t>
      </w:r>
      <w:proofErr w:type="spellStart"/>
      <w:proofErr w:type="gram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ч</w:t>
      </w:r>
      <w:proofErr w:type="gram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ăвашла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калаç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мечĕкле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выля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;</w:t>
      </w:r>
    </w:p>
    <w:p w14:paraId="563CF6C8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составлять отрицательные предложения, употребляя сказуемые в отрицательной форме;</w:t>
      </w:r>
    </w:p>
    <w:p w14:paraId="7BD434C3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составлять вопросительные предложения с помощью вопросительных слов </w:t>
      </w:r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кам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?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мĕн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?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мĕнле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?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миçе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?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хăш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?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ăçта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?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хăçан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?</w:t>
      </w: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мĕн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тăвать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?</w:t>
      </w: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т.ы</w:t>
      </w:r>
      <w:proofErr w:type="gramStart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.т</w:t>
      </w:r>
      <w:proofErr w:type="gramEnd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е</w:t>
      </w:r>
      <w:proofErr w:type="spellEnd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) и вопросительной частицы </w:t>
      </w:r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–и</w:t>
      </w: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; </w:t>
      </w:r>
    </w:p>
    <w:p w14:paraId="16F92271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использовать в предложениях однородные подлежащие, сказуемые, определения, дополнения, обстоятельства;</w:t>
      </w:r>
    </w:p>
    <w:p w14:paraId="6EAAF76E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использовать в побудительных предложениях обращения;</w:t>
      </w:r>
    </w:p>
    <w:p w14:paraId="2FE32183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использовать в речи двусоставные и односоставные (безличные, назывные) предложения;</w:t>
      </w:r>
    </w:p>
    <w:p w14:paraId="37895D75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использовать в речи простые и сложные предложения;</w:t>
      </w:r>
    </w:p>
    <w:p w14:paraId="2BD31431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употреблять в устных высказываниях и письменной речи сложноподчиненные предложения с союзом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мĕншĕн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gram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тесен</w:t>
      </w:r>
      <w:proofErr w:type="gram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;</w:t>
      </w:r>
    </w:p>
    <w:p w14:paraId="5BBA689A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задавать к словам, обозначающим предметы и животных, вопрос </w:t>
      </w:r>
      <w:proofErr w:type="spellStart"/>
      <w:proofErr w:type="gramStart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м</w:t>
      </w:r>
      <w:proofErr w:type="gramEnd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ĕн</w:t>
      </w:r>
      <w:proofErr w:type="spellEnd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? и к словам, обозначающим людей, вопрос </w:t>
      </w:r>
      <w:proofErr w:type="spellStart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кам</w:t>
      </w:r>
      <w:proofErr w:type="spellEnd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?;</w:t>
      </w:r>
    </w:p>
    <w:p w14:paraId="194BBCC1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отвечать на вопросы </w:t>
      </w:r>
      <w:proofErr w:type="spellStart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кам</w:t>
      </w:r>
      <w:proofErr w:type="spellEnd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? </w:t>
      </w:r>
      <w:proofErr w:type="spellStart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мĕн</w:t>
      </w:r>
      <w:proofErr w:type="spellEnd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?;</w:t>
      </w:r>
    </w:p>
    <w:p w14:paraId="099505AB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понимать значения падежей существительных;</w:t>
      </w:r>
    </w:p>
    <w:p w14:paraId="35072486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употреблять в речи существительные в разных падежных формах с опорой на вопросы;</w:t>
      </w:r>
    </w:p>
    <w:p w14:paraId="6E10F361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активно использовать в речи форму принадлежности существительных: </w:t>
      </w:r>
      <w:proofErr w:type="spellStart"/>
      <w:proofErr w:type="gram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манăн</w:t>
      </w:r>
      <w:proofErr w:type="spellEnd"/>
      <w:proofErr w:type="gram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анне,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санăн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аннÿ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унăн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амăшĕ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;</w:t>
      </w:r>
    </w:p>
    <w:p w14:paraId="1B55D41D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понимать отсутствие </w:t>
      </w:r>
      <w:r w:rsidRPr="007A405C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категории рода и множественного числа прилагательных и согласовывать их с существительными;</w:t>
      </w:r>
    </w:p>
    <w:p w14:paraId="46B72A63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образовывать прилагательные в сравнительной степени с помощью аффиксов </w:t>
      </w:r>
      <w:proofErr w:type="gram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-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р</w:t>
      </w:r>
      <w:proofErr w:type="gram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ах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(-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рех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), -тарах (-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терех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)</w:t>
      </w: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;</w:t>
      </w:r>
    </w:p>
    <w:p w14:paraId="7BE1E73C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образовывать прилагательные в превосходной степени путем полного или частичного удвоения основы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шур</w:t>
      </w:r>
      <w:proofErr w:type="gram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ă-</w:t>
      </w:r>
      <w:proofErr w:type="gram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шурă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шап-шурă</w:t>
      </w:r>
      <w:proofErr w:type="spellEnd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), </w:t>
      </w:r>
      <w:proofErr w:type="spellStart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усилительныой</w:t>
      </w:r>
      <w:proofErr w:type="spellEnd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частицы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чи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чи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илемлĕ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)</w:t>
      </w: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, слов усилительного характера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пуринчен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тĕлĕнмелле</w:t>
      </w:r>
      <w:proofErr w:type="spellEnd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(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пуринчен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илемлĕ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тĕлĕнмелле</w:t>
      </w:r>
      <w:proofErr w:type="spellEnd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илемлĕ</w:t>
      </w:r>
      <w:proofErr w:type="spellEnd"/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);</w:t>
      </w:r>
    </w:p>
    <w:p w14:paraId="2470EFBF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понимать и использовать в речи прилагательные сравнительной и превосходной степени;</w:t>
      </w:r>
    </w:p>
    <w:p w14:paraId="1BAA2B1C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согласовывать прилагательные с существительными и глаголами;</w:t>
      </w:r>
    </w:p>
    <w:p w14:paraId="6A4497E7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использовать прилагательные в качестве определения, обстоятельства и сказуемого;</w:t>
      </w:r>
    </w:p>
    <w:p w14:paraId="648464BD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различать при чтении и на слух числительные, включая для обозначения дат и больших чисел;</w:t>
      </w:r>
    </w:p>
    <w:p w14:paraId="46198F1C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использовать при счете полную, в сочетании с именами существительными – краткую форму количественных числительных;</w:t>
      </w:r>
    </w:p>
    <w:p w14:paraId="5D9406F4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употреблять в устных высказываниях и письменной речи порядковые числительные;</w:t>
      </w:r>
    </w:p>
    <w:p w14:paraId="12DB9A0E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использовать в речи в качестве субъекта разговора личные местоимения;</w:t>
      </w:r>
    </w:p>
    <w:p w14:paraId="0DB1D5A5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склонять личные и возвратные местоимения;</w:t>
      </w:r>
    </w:p>
    <w:p w14:paraId="7A5DC426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употреблять в речи личные и возвратные местоимения в разных падежных формах с опорой на вопросы;</w:t>
      </w:r>
    </w:p>
    <w:p w14:paraId="7A3AE242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понимать при чтении и на слух, употреблять в речи указательные местоимения </w:t>
      </w:r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 xml:space="preserve">ку, </w:t>
      </w:r>
      <w:proofErr w:type="spellStart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>çак</w:t>
      </w:r>
      <w:proofErr w:type="spellEnd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>кашни</w:t>
      </w:r>
      <w:proofErr w:type="spellEnd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>леш</w:t>
      </w:r>
      <w:proofErr w:type="spellEnd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>акă</w:t>
      </w:r>
      <w:proofErr w:type="spellEnd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>ава</w:t>
      </w:r>
      <w:proofErr w:type="spellEnd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>;</w:t>
      </w:r>
    </w:p>
    <w:p w14:paraId="4006F2F1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– понимать при чтении и на слух, употреблять в речи </w:t>
      </w:r>
      <w:r w:rsidRPr="007A405C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вопросительные</w:t>
      </w: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местоимения </w:t>
      </w:r>
      <w:proofErr w:type="spellStart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>кам</w:t>
      </w:r>
      <w:proofErr w:type="spellEnd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>мĕн</w:t>
      </w:r>
      <w:proofErr w:type="spellEnd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lastRenderedPageBreak/>
        <w:t>мĕнле</w:t>
      </w:r>
      <w:proofErr w:type="spellEnd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>хăш</w:t>
      </w:r>
      <w:proofErr w:type="spellEnd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>миçе</w:t>
      </w:r>
      <w:proofErr w:type="spellEnd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>мĕн</w:t>
      </w:r>
      <w:proofErr w:type="spellEnd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>чухлĕ</w:t>
      </w:r>
      <w:proofErr w:type="spellEnd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>;</w:t>
      </w:r>
    </w:p>
    <w:p w14:paraId="65A2CFDB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понимать при чтении и на слух, употреблять в речи</w:t>
      </w:r>
      <w:r w:rsidRPr="007A405C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отрицательные</w:t>
      </w: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местоимения, согласовывать их со сказуемым;</w:t>
      </w:r>
    </w:p>
    <w:p w14:paraId="320CE943" w14:textId="77777777" w:rsidR="00AE503A" w:rsidRPr="007A405C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>– понимать при чтении и на слух, употреблять в речи</w:t>
      </w:r>
      <w:r w:rsidRPr="007A405C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неопределенные</w:t>
      </w: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местоимения</w:t>
      </w:r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>такам</w:t>
      </w:r>
      <w:proofErr w:type="spellEnd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>темĕн</w:t>
      </w:r>
      <w:proofErr w:type="spellEnd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>темле</w:t>
      </w:r>
      <w:proofErr w:type="spellEnd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>тахăш</w:t>
      </w:r>
      <w:proofErr w:type="spellEnd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>темĕн</w:t>
      </w:r>
      <w:proofErr w:type="spellEnd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 xml:space="preserve"> </w:t>
      </w:r>
      <w:proofErr w:type="spellStart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>чухлĕ</w:t>
      </w:r>
      <w:proofErr w:type="spellEnd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 xml:space="preserve">, </w:t>
      </w:r>
      <w:proofErr w:type="spellStart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>темиçе</w:t>
      </w:r>
      <w:proofErr w:type="spellEnd"/>
      <w:r w:rsidRPr="007A405C">
        <w:rPr>
          <w:rFonts w:ascii="Times New Roman" w:eastAsia="Andale Sans UI" w:hAnsi="Times New Roman" w:cs="Times New Roman"/>
          <w:bCs/>
          <w:i/>
          <w:iCs/>
          <w:kern w:val="1"/>
          <w:sz w:val="24"/>
          <w:szCs w:val="24"/>
        </w:rPr>
        <w:t>;</w:t>
      </w: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</w:p>
    <w:p w14:paraId="345D8DFA" w14:textId="77777777" w:rsidR="00AE503A" w:rsidRPr="007A405C" w:rsidRDefault="00AE503A" w:rsidP="00AE503A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A405C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</w:p>
    <w:p w14:paraId="041C731C" w14:textId="77777777" w:rsidR="00AE503A" w:rsidRPr="007A405C" w:rsidRDefault="00AE503A" w:rsidP="00AE50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78B0FE" w14:textId="77777777" w:rsidR="00AE503A" w:rsidRPr="007A405C" w:rsidRDefault="00AE503A" w:rsidP="00AE503A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Cs/>
          <w:color w:val="000000"/>
          <w:kern w:val="1"/>
          <w:sz w:val="24"/>
          <w:szCs w:val="24"/>
        </w:rPr>
      </w:pPr>
      <w:proofErr w:type="spellStart"/>
      <w:r w:rsidRPr="007A405C">
        <w:rPr>
          <w:rFonts w:ascii="Times New Roman" w:eastAsia="Andale Sans UI" w:hAnsi="Times New Roman" w:cs="Times New Roman"/>
          <w:b/>
          <w:bCs/>
          <w:iCs/>
          <w:color w:val="000000"/>
          <w:kern w:val="1"/>
          <w:sz w:val="24"/>
          <w:szCs w:val="24"/>
        </w:rPr>
        <w:t>Метапредметные</w:t>
      </w:r>
      <w:proofErr w:type="spellEnd"/>
      <w:r w:rsidRPr="007A405C">
        <w:rPr>
          <w:rFonts w:ascii="Times New Roman" w:eastAsia="Andale Sans UI" w:hAnsi="Times New Roman" w:cs="Times New Roman"/>
          <w:b/>
          <w:bCs/>
          <w:iCs/>
          <w:color w:val="000000"/>
          <w:kern w:val="1"/>
          <w:sz w:val="24"/>
          <w:szCs w:val="24"/>
        </w:rPr>
        <w:t xml:space="preserve"> результаты</w:t>
      </w:r>
      <w:r w:rsidRPr="007A405C">
        <w:rPr>
          <w:rFonts w:ascii="Times New Roman" w:eastAsia="Andale Sans UI" w:hAnsi="Times New Roman" w:cs="Times New Roman"/>
          <w:iCs/>
          <w:color w:val="000000"/>
          <w:kern w:val="1"/>
          <w:sz w:val="24"/>
          <w:szCs w:val="24"/>
        </w:rPr>
        <w:t xml:space="preserve"> </w:t>
      </w:r>
    </w:p>
    <w:p w14:paraId="7B2AE679" w14:textId="77777777" w:rsidR="00AE503A" w:rsidRPr="007A405C" w:rsidRDefault="00AE503A" w:rsidP="00AE503A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NewtonCSanPin-Regular" w:hAnsi="Times New Roman" w:cs="Times New Roman"/>
          <w:b/>
          <w:bCs/>
          <w:i/>
          <w:iCs/>
          <w:color w:val="000000"/>
          <w:kern w:val="1"/>
          <w:sz w:val="24"/>
          <w:szCs w:val="24"/>
        </w:rPr>
      </w:pPr>
      <w:r w:rsidRPr="007A405C">
        <w:rPr>
          <w:rFonts w:ascii="Times New Roman" w:eastAsia="NewtonCSanPin-Regular" w:hAnsi="Times New Roman" w:cs="Times New Roman"/>
          <w:b/>
          <w:bCs/>
          <w:color w:val="000000"/>
          <w:kern w:val="1"/>
          <w:sz w:val="24"/>
          <w:szCs w:val="24"/>
        </w:rPr>
        <w:t>обучающиеся научатся</w:t>
      </w:r>
      <w:r w:rsidRPr="007A405C">
        <w:rPr>
          <w:rFonts w:ascii="Times New Roman" w:eastAsia="NewtonCSanPin-Regular" w:hAnsi="Times New Roman" w:cs="Times New Roman"/>
          <w:b/>
          <w:bCs/>
          <w:i/>
          <w:iCs/>
          <w:color w:val="000000"/>
          <w:kern w:val="1"/>
          <w:sz w:val="24"/>
          <w:szCs w:val="24"/>
        </w:rPr>
        <w:t>:</w:t>
      </w:r>
    </w:p>
    <w:p w14:paraId="37D8A6DE" w14:textId="77777777" w:rsidR="00AE503A" w:rsidRPr="007A405C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и сохранять цели и задачи учебной деятельности, поиска средств её осуществления. </w:t>
      </w:r>
    </w:p>
    <w:p w14:paraId="0D8676AE" w14:textId="77777777" w:rsidR="00AE503A" w:rsidRPr="007A405C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14:paraId="7A83B77E" w14:textId="77777777" w:rsidR="00AE503A" w:rsidRPr="007A405C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>•</w:t>
      </w:r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знаково-символические средства представления информации. </w:t>
      </w:r>
    </w:p>
    <w:p w14:paraId="2A234526" w14:textId="77777777" w:rsidR="00AE503A" w:rsidRPr="007A405C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активно использовать речевые средства и средства для решения коммуникативных и познавательных задач. </w:t>
      </w:r>
    </w:p>
    <w:p w14:paraId="26209DB2" w14:textId="77777777" w:rsidR="00AE503A" w:rsidRPr="007A405C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различные способы поиска (в справочных источниках), сбора, обработки, анализа, организации, передачи и интерпретации информации. </w:t>
      </w:r>
    </w:p>
    <w:p w14:paraId="4C4E75CD" w14:textId="77777777" w:rsidR="00AE503A" w:rsidRPr="007A405C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 </w:t>
      </w:r>
      <w:proofErr w:type="gramEnd"/>
    </w:p>
    <w:p w14:paraId="790A25E4" w14:textId="77777777" w:rsidR="00AE503A" w:rsidRPr="007A405C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 </w:t>
      </w:r>
    </w:p>
    <w:p w14:paraId="155C95AA" w14:textId="77777777" w:rsidR="00AE503A" w:rsidRPr="007A405C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 </w:t>
      </w:r>
    </w:p>
    <w:p w14:paraId="1BE65BB9" w14:textId="77777777" w:rsidR="00AE503A" w:rsidRPr="007A405C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общие цели и пути их достижения; уметь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 </w:t>
      </w:r>
    </w:p>
    <w:p w14:paraId="6F598E30" w14:textId="77777777" w:rsidR="00AE503A" w:rsidRPr="007A405C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конструктивно разрешать конфликты посредством учёта интересов сторон и сотрудничества. </w:t>
      </w:r>
    </w:p>
    <w:p w14:paraId="59B0BA4D" w14:textId="77777777" w:rsidR="00AE503A" w:rsidRPr="007A405C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начальными сведениями о сущности и особенностях объектов, процессов и явлений действительности в соответствии с содержанием учебного предмета «Родной язык и литературное чтение (чувашский)». </w:t>
      </w:r>
    </w:p>
    <w:p w14:paraId="6BE80758" w14:textId="77777777" w:rsidR="00AE503A" w:rsidRPr="007A405C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базовыми предметными и </w:t>
      </w:r>
      <w:proofErr w:type="spellStart"/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 </w:t>
      </w:r>
    </w:p>
    <w:p w14:paraId="3F6E9FF9" w14:textId="77777777" w:rsidR="00AE503A" w:rsidRPr="007A405C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«Родной язык и литературное чтение (чувашский)». </w:t>
      </w:r>
    </w:p>
    <w:p w14:paraId="11FBE79B" w14:textId="77777777" w:rsidR="00AE503A" w:rsidRPr="007A405C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понимать причины успеха/неуспеха учебной деятельности и способности конструктивно действовать даже в ситуациях неуспеха; </w:t>
      </w:r>
    </w:p>
    <w:p w14:paraId="07F0D81D" w14:textId="77777777" w:rsidR="00AE503A" w:rsidRPr="007A405C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 </w:t>
      </w:r>
      <w:proofErr w:type="gramEnd"/>
    </w:p>
    <w:p w14:paraId="3D9F89DB" w14:textId="77777777" w:rsidR="00AE503A" w:rsidRPr="007A405C" w:rsidRDefault="00AE503A" w:rsidP="00AE503A">
      <w:pPr>
        <w:widowControl w:val="0"/>
        <w:numPr>
          <w:ilvl w:val="0"/>
          <w:numId w:val="10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05C">
        <w:rPr>
          <w:rFonts w:ascii="Times New Roman" w:eastAsia="Times New Roman" w:hAnsi="Times New Roman" w:cs="Times New Roman"/>
          <w:sz w:val="24"/>
          <w:szCs w:val="24"/>
        </w:rPr>
        <w:t>уметь  взаимодействовать с окружающими при выполнении разных ролей в пределах речевых потребностей и возможностей младшего школьника;</w:t>
      </w:r>
    </w:p>
    <w:p w14:paraId="2C786EAD" w14:textId="77777777" w:rsidR="00AE503A" w:rsidRPr="007A405C" w:rsidRDefault="00AE503A" w:rsidP="00AE503A">
      <w:pPr>
        <w:widowControl w:val="0"/>
        <w:numPr>
          <w:ilvl w:val="0"/>
          <w:numId w:val="10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05C">
        <w:rPr>
          <w:rFonts w:ascii="Times New Roman" w:eastAsia="Times New Roman" w:hAnsi="Times New Roman" w:cs="Times New Roman"/>
          <w:sz w:val="24"/>
          <w:szCs w:val="24"/>
        </w:rPr>
        <w:t>развивать познавательную, эмоциональную и волевую сферу младшего школьника; формировать мотивацию к изучению родного языка и литературного чтения;</w:t>
      </w:r>
    </w:p>
    <w:p w14:paraId="233AADB4" w14:textId="77777777" w:rsidR="00AE503A" w:rsidRPr="007A405C" w:rsidRDefault="00AE503A" w:rsidP="00AE503A">
      <w:pPr>
        <w:widowControl w:val="0"/>
        <w:numPr>
          <w:ilvl w:val="0"/>
          <w:numId w:val="10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05C">
        <w:rPr>
          <w:rFonts w:ascii="Times New Roman" w:eastAsia="Times New Roman" w:hAnsi="Times New Roman" w:cs="Times New Roman"/>
          <w:sz w:val="24"/>
          <w:szCs w:val="24"/>
        </w:rPr>
        <w:t>уметь координированно работать с разными  компонентами учебно-методического комплекта  (учебни</w:t>
      </w:r>
      <w:r w:rsidRPr="007A405C">
        <w:rPr>
          <w:rFonts w:ascii="Times New Roman" w:eastAsia="Times New Roman" w:hAnsi="Times New Roman" w:cs="Times New Roman"/>
          <w:sz w:val="24"/>
          <w:szCs w:val="24"/>
        </w:rPr>
        <w:softHyphen/>
        <w:t>ком, рабочей тетрадью).</w:t>
      </w:r>
    </w:p>
    <w:p w14:paraId="1D26977A" w14:textId="77777777" w:rsidR="00AE503A" w:rsidRPr="007A405C" w:rsidRDefault="00AE503A" w:rsidP="00AE503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NewtonCSanPin-Italic" w:hAnsi="Times New Roman" w:cs="Times New Roman"/>
          <w:b/>
          <w:bCs/>
          <w:kern w:val="1"/>
          <w:sz w:val="24"/>
          <w:szCs w:val="24"/>
        </w:rPr>
      </w:pPr>
      <w:proofErr w:type="gramStart"/>
      <w:r w:rsidRPr="007A405C">
        <w:rPr>
          <w:rFonts w:ascii="Times New Roman" w:eastAsia="NewtonCSanPin-Regular" w:hAnsi="Times New Roman" w:cs="Times New Roman"/>
          <w:b/>
          <w:bCs/>
          <w:kern w:val="1"/>
          <w:sz w:val="24"/>
          <w:szCs w:val="24"/>
        </w:rPr>
        <w:t>обучающиеся</w:t>
      </w:r>
      <w:proofErr w:type="gramEnd"/>
      <w:r w:rsidRPr="007A405C">
        <w:rPr>
          <w:rFonts w:ascii="Times New Roman" w:eastAsia="NewtonCSanPin-Italic" w:hAnsi="Times New Roman" w:cs="Times New Roman"/>
          <w:b/>
          <w:bCs/>
          <w:kern w:val="1"/>
          <w:sz w:val="24"/>
          <w:szCs w:val="24"/>
        </w:rPr>
        <w:t xml:space="preserve"> получат возможность научиться:</w:t>
      </w:r>
    </w:p>
    <w:p w14:paraId="6C8DE8ED" w14:textId="77777777" w:rsidR="00AE503A" w:rsidRPr="007A405C" w:rsidRDefault="00AE503A" w:rsidP="00AE503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  <w:t>в сотрудничестве с учителем ставить новые учебные задачи;</w:t>
      </w:r>
    </w:p>
    <w:p w14:paraId="1B2DC27D" w14:textId="77777777" w:rsidR="00AE503A" w:rsidRPr="007A405C" w:rsidRDefault="00AE503A" w:rsidP="00AE503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  <w:t xml:space="preserve">преобразовывать практическую задачу </w:t>
      </w:r>
      <w:proofErr w:type="gramStart"/>
      <w:r w:rsidRPr="007A405C"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  <w:t>в</w:t>
      </w:r>
      <w:proofErr w:type="gramEnd"/>
      <w:r w:rsidRPr="007A405C"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  <w:t xml:space="preserve"> познавательную;</w:t>
      </w:r>
    </w:p>
    <w:p w14:paraId="458AE896" w14:textId="77777777" w:rsidR="00AE503A" w:rsidRPr="007A405C" w:rsidRDefault="00AE503A" w:rsidP="00AE503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  <w:t>проявлять познавательную инициативу в учебном сотрудничестве;</w:t>
      </w:r>
    </w:p>
    <w:p w14:paraId="7D099EA7" w14:textId="77777777" w:rsidR="00AE503A" w:rsidRPr="007A405C" w:rsidRDefault="00AE503A" w:rsidP="00AE503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lastRenderedPageBreak/>
        <w:t xml:space="preserve">• </w:t>
      </w:r>
      <w:r w:rsidRPr="007A405C"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  <w:t>самостоятельно учитывать выделенные учителем ориентиры действия в новом учебном материале;</w:t>
      </w:r>
    </w:p>
    <w:p w14:paraId="7518568A" w14:textId="77777777" w:rsidR="00AE503A" w:rsidRPr="007A405C" w:rsidRDefault="00AE503A" w:rsidP="00AE503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14:paraId="41BCDF4C" w14:textId="299B62D0" w:rsidR="00AE503A" w:rsidRPr="007A405C" w:rsidRDefault="00AE503A" w:rsidP="00AE503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</w:pPr>
      <w:r w:rsidRPr="007A405C">
        <w:rPr>
          <w:rFonts w:ascii="Times New Roman" w:eastAsia="NewtonCSanPin-Regular" w:hAnsi="Times New Roman" w:cs="Times New Roman"/>
          <w:kern w:val="1"/>
          <w:sz w:val="24"/>
          <w:szCs w:val="24"/>
        </w:rPr>
        <w:t xml:space="preserve">• </w:t>
      </w:r>
      <w:r w:rsidRPr="007A405C"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  <w:t xml:space="preserve">самостоятельно адекватно оценивать правильность выполнения действия и вносить необходимые коррективы в </w:t>
      </w:r>
      <w:proofErr w:type="gramStart"/>
      <w:r w:rsidRPr="007A405C"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  <w:t>исполнение</w:t>
      </w:r>
      <w:proofErr w:type="gramEnd"/>
      <w:r w:rsidRPr="007A405C">
        <w:rPr>
          <w:rFonts w:ascii="Times New Roman" w:eastAsia="NewtonCSanPin-Italic" w:hAnsi="Times New Roman" w:cs="Times New Roman"/>
          <w:i/>
          <w:iCs/>
          <w:kern w:val="1"/>
          <w:sz w:val="24"/>
          <w:szCs w:val="24"/>
        </w:rPr>
        <w:t xml:space="preserve"> как по ходу его реализации, так и в конце действия.</w:t>
      </w:r>
    </w:p>
    <w:p w14:paraId="5F77BB33" w14:textId="77777777" w:rsidR="00684E26" w:rsidRPr="007A405C" w:rsidRDefault="00684E26" w:rsidP="00684E26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7A405C">
        <w:rPr>
          <w:rFonts w:ascii="Times New Roman" w:hAnsi="Times New Roman" w:cs="Times New Roman"/>
          <w:b/>
        </w:rPr>
        <w:t>Таким образом:</w:t>
      </w:r>
    </w:p>
    <w:p w14:paraId="0F557C6E" w14:textId="77777777" w:rsidR="00684E26" w:rsidRPr="007A405C" w:rsidRDefault="00684E26" w:rsidP="00684E26">
      <w:pPr>
        <w:pStyle w:val="aa"/>
        <w:spacing w:line="276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A405C">
        <w:rPr>
          <w:rStyle w:val="Zag11"/>
          <w:rFonts w:ascii="Times New Roman" w:eastAsia="@Arial Unicode MS" w:hAnsi="Times New Roman" w:cs="Times New Roman"/>
          <w:sz w:val="24"/>
          <w:szCs w:val="24"/>
        </w:rPr>
        <w:t>В результате изучения предмета «Родной язык (чувашский)» на уровне начального общего образования:</w:t>
      </w:r>
    </w:p>
    <w:p w14:paraId="5D9346D3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eastAsia="Andale Sans UI" w:hAnsi="Times New Roman" w:cs="Times New Roman"/>
          <w:i/>
          <w:iCs/>
        </w:rPr>
      </w:pPr>
      <w:r w:rsidRPr="007A405C">
        <w:rPr>
          <w:rFonts w:ascii="Times New Roman" w:hAnsi="Times New Roman" w:cs="Times New Roman"/>
          <w:b/>
        </w:rPr>
        <w:t xml:space="preserve">Выпускник </w:t>
      </w:r>
      <w:r w:rsidRPr="007A405C">
        <w:rPr>
          <w:rFonts w:ascii="Times New Roman" w:hAnsi="Times New Roman" w:cs="Times New Roman"/>
          <w:b/>
          <w:i/>
          <w:iCs/>
        </w:rPr>
        <w:t>научится</w:t>
      </w:r>
      <w:r w:rsidRPr="007A405C">
        <w:rPr>
          <w:rFonts w:ascii="Times New Roman" w:hAnsi="Times New Roman" w:cs="Times New Roman"/>
          <w:i/>
          <w:iCs/>
        </w:rPr>
        <w:t>:</w:t>
      </w:r>
    </w:p>
    <w:p w14:paraId="7610F5B3" w14:textId="77777777" w:rsidR="00684E26" w:rsidRPr="007A405C" w:rsidRDefault="00684E26" w:rsidP="00684E26">
      <w:pPr>
        <w:spacing w:after="0" w:line="276" w:lineRule="auto"/>
        <w:ind w:firstLine="709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начинать, поддерживать и заканчивать разговор;</w:t>
      </w:r>
    </w:p>
    <w:p w14:paraId="03AEC732" w14:textId="77777777" w:rsidR="00684E26" w:rsidRPr="007A405C" w:rsidRDefault="00684E26" w:rsidP="00684E26">
      <w:pPr>
        <w:spacing w:after="0" w:line="276" w:lineRule="auto"/>
        <w:ind w:firstLine="709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выражать благодарность;</w:t>
      </w:r>
    </w:p>
    <w:p w14:paraId="631C83AE" w14:textId="77777777" w:rsidR="00684E26" w:rsidRPr="007A405C" w:rsidRDefault="00684E26" w:rsidP="00684E26">
      <w:pPr>
        <w:spacing w:after="0" w:line="276" w:lineRule="auto"/>
        <w:ind w:firstLine="709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выражать согласие /отказ;</w:t>
      </w:r>
    </w:p>
    <w:p w14:paraId="57F4A518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сообщать информацию, отвечая на вопросы;</w:t>
      </w:r>
    </w:p>
    <w:p w14:paraId="5F6E5F5C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самостоятельно запрашивать информацию;</w:t>
      </w:r>
    </w:p>
    <w:p w14:paraId="284D3DDD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выражать свое мнение /отношение;</w:t>
      </w:r>
    </w:p>
    <w:p w14:paraId="364B2146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 xml:space="preserve">– переходить с позиции </w:t>
      </w:r>
      <w:proofErr w:type="gramStart"/>
      <w:r w:rsidRPr="007A405C">
        <w:rPr>
          <w:rFonts w:ascii="Times New Roman" w:hAnsi="Times New Roman" w:cs="Times New Roman"/>
        </w:rPr>
        <w:t>спрашивающего</w:t>
      </w:r>
      <w:proofErr w:type="gramEnd"/>
      <w:r w:rsidRPr="007A405C">
        <w:rPr>
          <w:rFonts w:ascii="Times New Roman" w:hAnsi="Times New Roman" w:cs="Times New Roman"/>
        </w:rPr>
        <w:t xml:space="preserve"> на позицию отвечающего и наоборот;</w:t>
      </w:r>
    </w:p>
    <w:p w14:paraId="7B485A09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обращаться с просьбой;</w:t>
      </w:r>
    </w:p>
    <w:p w14:paraId="21B302C8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 xml:space="preserve">– </w:t>
      </w:r>
      <w:proofErr w:type="gramStart"/>
      <w:r w:rsidRPr="007A405C">
        <w:rPr>
          <w:rFonts w:ascii="Times New Roman" w:hAnsi="Times New Roman" w:cs="Times New Roman"/>
        </w:rPr>
        <w:t>соглашаться / не соглашаться</w:t>
      </w:r>
      <w:proofErr w:type="gramEnd"/>
      <w:r w:rsidRPr="007A405C">
        <w:rPr>
          <w:rFonts w:ascii="Times New Roman" w:hAnsi="Times New Roman" w:cs="Times New Roman"/>
        </w:rPr>
        <w:t xml:space="preserve"> выполнить просьбу;</w:t>
      </w:r>
    </w:p>
    <w:p w14:paraId="6B7E81B4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приглашать к действию / взаимодействию;</w:t>
      </w:r>
    </w:p>
    <w:p w14:paraId="6F42C86E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 xml:space="preserve">– </w:t>
      </w:r>
      <w:proofErr w:type="gramStart"/>
      <w:r w:rsidRPr="007A405C">
        <w:rPr>
          <w:rFonts w:ascii="Times New Roman" w:hAnsi="Times New Roman" w:cs="Times New Roman"/>
        </w:rPr>
        <w:t>соглашаться / не соглашаться</w:t>
      </w:r>
      <w:proofErr w:type="gramEnd"/>
      <w:r w:rsidRPr="007A405C">
        <w:rPr>
          <w:rFonts w:ascii="Times New Roman" w:hAnsi="Times New Roman" w:cs="Times New Roman"/>
        </w:rPr>
        <w:t xml:space="preserve"> на предложение собеседника, объяснять причину своего решения;</w:t>
      </w:r>
    </w:p>
    <w:p w14:paraId="70100F7B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выслушивать сообщения / мнение собеседника;</w:t>
      </w:r>
    </w:p>
    <w:p w14:paraId="332ED4B3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выражать согласие / несогласие с мнением собеседника;</w:t>
      </w:r>
    </w:p>
    <w:p w14:paraId="26A2A9FA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выражать свою точку зрения;</w:t>
      </w:r>
    </w:p>
    <w:p w14:paraId="495F9238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сообщать информацию и выражать свое мнение;</w:t>
      </w:r>
    </w:p>
    <w:p w14:paraId="7279433C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 xml:space="preserve">– задавать вопросы собеседнику и отвечать на его вопросы; </w:t>
      </w:r>
    </w:p>
    <w:p w14:paraId="31154D48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просить о чем-либо и аргументировать свою просьбу;</w:t>
      </w:r>
    </w:p>
    <w:p w14:paraId="19429FFF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высказываться о фактах и событиях, используя основные коммуникативные типы речи (описание, повествование, рассуждение) с опорой на ключевые слова, вопросы, план и без опоры;</w:t>
      </w:r>
    </w:p>
    <w:p w14:paraId="2C00AF23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7A405C">
        <w:rPr>
          <w:rFonts w:ascii="Times New Roman" w:hAnsi="Times New Roman" w:cs="Times New Roman"/>
        </w:rPr>
        <w:t>– передавать содержание, основную мысль прочитанного с опорой на текст, ключевые слова, план;</w:t>
      </w:r>
      <w:proofErr w:type="gramEnd"/>
    </w:p>
    <w:p w14:paraId="314B9FB7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 xml:space="preserve">– выражать и аргументировать свое отношение к </w:t>
      </w:r>
      <w:proofErr w:type="gramStart"/>
      <w:r w:rsidRPr="007A405C">
        <w:rPr>
          <w:rFonts w:ascii="Times New Roman" w:hAnsi="Times New Roman" w:cs="Times New Roman"/>
        </w:rPr>
        <w:t>услышанному</w:t>
      </w:r>
      <w:proofErr w:type="gramEnd"/>
      <w:r w:rsidRPr="007A405C">
        <w:rPr>
          <w:rFonts w:ascii="Times New Roman" w:hAnsi="Times New Roman" w:cs="Times New Roman"/>
        </w:rPr>
        <w:t xml:space="preserve"> / прочитанному.</w:t>
      </w:r>
    </w:p>
    <w:p w14:paraId="3D3B0CB1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понимать в целом речь учителя по ведению урока;</w:t>
      </w:r>
    </w:p>
    <w:p w14:paraId="1D62BAA5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распознавать на слух и полностью понимать речь одноклассника в ходе общения с ним;</w:t>
      </w:r>
    </w:p>
    <w:p w14:paraId="6F9F0555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распознавать на слух и понимать связное высказывание учителя, одноклассника, построенное на знакомом материале и / или содержащее некоторые незнакомые слова;</w:t>
      </w:r>
    </w:p>
    <w:p w14:paraId="429C9354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использовать переспрос или просьбу повторить для уточнения отдельных деталей;</w:t>
      </w:r>
    </w:p>
    <w:p w14:paraId="0BCCC454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 xml:space="preserve">– вербально или </w:t>
      </w:r>
      <w:proofErr w:type="spellStart"/>
      <w:r w:rsidRPr="007A405C">
        <w:rPr>
          <w:rFonts w:ascii="Times New Roman" w:hAnsi="Times New Roman" w:cs="Times New Roman"/>
        </w:rPr>
        <w:t>невербально</w:t>
      </w:r>
      <w:proofErr w:type="spellEnd"/>
      <w:r w:rsidRPr="007A405C">
        <w:rPr>
          <w:rFonts w:ascii="Times New Roman" w:hAnsi="Times New Roman" w:cs="Times New Roman"/>
        </w:rPr>
        <w:t xml:space="preserve"> реагировать на услышанное;</w:t>
      </w:r>
    </w:p>
    <w:p w14:paraId="49947094" w14:textId="77777777" w:rsidR="00684E26" w:rsidRPr="007A405C" w:rsidRDefault="00684E26" w:rsidP="00684E26">
      <w:pPr>
        <w:spacing w:after="0" w:line="276" w:lineRule="auto"/>
        <w:ind w:firstLine="709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понимать основное содержание несложных аутентичных текстов в рамках тем, отобранных для начальной  школы;</w:t>
      </w:r>
    </w:p>
    <w:p w14:paraId="5EAFC218" w14:textId="77777777" w:rsidR="00684E26" w:rsidRPr="007A405C" w:rsidRDefault="00684E26" w:rsidP="00684E26">
      <w:pPr>
        <w:spacing w:after="0" w:line="276" w:lineRule="auto"/>
        <w:ind w:firstLine="709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прогнозировать содержание устного текста по началу сообщения;</w:t>
      </w:r>
    </w:p>
    <w:p w14:paraId="17B5F4E1" w14:textId="77777777" w:rsidR="00684E26" w:rsidRPr="007A405C" w:rsidRDefault="00684E26" w:rsidP="00684E26">
      <w:pPr>
        <w:spacing w:after="0" w:line="276" w:lineRule="auto"/>
        <w:ind w:firstLine="709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выделять основную мысль в воспринимаемом на слух тексте;</w:t>
      </w:r>
    </w:p>
    <w:p w14:paraId="3A800D44" w14:textId="77777777" w:rsidR="00684E26" w:rsidRPr="007A405C" w:rsidRDefault="00684E26" w:rsidP="00684E26">
      <w:pPr>
        <w:spacing w:after="0" w:line="276" w:lineRule="auto"/>
        <w:ind w:firstLine="709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отделять главные факты, опуская второстепенные;</w:t>
      </w:r>
    </w:p>
    <w:p w14:paraId="5D89C603" w14:textId="77777777" w:rsidR="00684E26" w:rsidRPr="007A405C" w:rsidRDefault="00684E26" w:rsidP="00684E2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- соотнести графический образ слова с его звуковым образом;</w:t>
      </w:r>
    </w:p>
    <w:p w14:paraId="097E58E7" w14:textId="77777777" w:rsidR="00684E26" w:rsidRPr="007A405C" w:rsidRDefault="00684E26" w:rsidP="00684E2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 xml:space="preserve">- читать вслух и про себя аутентичные и художественные тексты; </w:t>
      </w:r>
    </w:p>
    <w:p w14:paraId="4F255A67" w14:textId="77777777" w:rsidR="00684E26" w:rsidRPr="007A405C" w:rsidRDefault="00684E26" w:rsidP="00684E2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- наблюдать, сравнивать и анализировать языковые явления – звуки, буквы, буквосочетания, слова, словосочетания и предложения;</w:t>
      </w:r>
    </w:p>
    <w:p w14:paraId="6709FC01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зрительно воспринимать текст, узнавать знакомые слова и грамматические явления и понимать основное содержание аутентичных текстов;</w:t>
      </w:r>
    </w:p>
    <w:p w14:paraId="0515A35C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прогнозировать содержание текста на основе заголовка или начала текста;</w:t>
      </w:r>
    </w:p>
    <w:p w14:paraId="2A28B09A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определять тему / основную мысль текста;</w:t>
      </w:r>
    </w:p>
    <w:p w14:paraId="760BD5EA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выделять главные факты из текста, опуская второстепенные;</w:t>
      </w:r>
    </w:p>
    <w:p w14:paraId="3F1A6745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lastRenderedPageBreak/>
        <w:t>– устанавливать логическую последовательность основных фактов текста;</w:t>
      </w:r>
    </w:p>
    <w:p w14:paraId="72F8A63E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разбивать текст по смыслу на части;</w:t>
      </w:r>
    </w:p>
    <w:p w14:paraId="480E931B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озаглавливать текст, его отдельные части;</w:t>
      </w:r>
    </w:p>
    <w:p w14:paraId="722E52F0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читать несложные аутентичные тексты, полно и точно понимая текст на основе его информационной переработки: анализировать структуру и смысл отдельных частей текста с учетом различий в структурах русского и чувашского языков, переводить отдельные фрагменты текста;</w:t>
      </w:r>
    </w:p>
    <w:p w14:paraId="7630C31C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озаглавливать текст, его отдельные части;</w:t>
      </w:r>
    </w:p>
    <w:p w14:paraId="47BA082D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устанавливать причинно-следственную взаимосвязь фактов и событий текста;</w:t>
      </w:r>
    </w:p>
    <w:p w14:paraId="46D87BB1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оценивать полученную информацию;</w:t>
      </w:r>
    </w:p>
    <w:p w14:paraId="7A0E0ADE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выбирать необходимую / интересующую информацию, просмотрев один текст или несколько коротких текстов;</w:t>
      </w:r>
    </w:p>
    <w:p w14:paraId="07C3D120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находить значение отдельных незнакомых слов в двуязычном словаре;</w:t>
      </w:r>
    </w:p>
    <w:p w14:paraId="7E3A7071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владеть основными правилами орфографии, написанием наиболее употребительных слов;</w:t>
      </w:r>
    </w:p>
    <w:p w14:paraId="22F8AB9E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делать краткие выписки из текста с целью их использования в собственных высказываниях;</w:t>
      </w:r>
    </w:p>
    <w:p w14:paraId="38DC9CF2" w14:textId="77777777" w:rsidR="00684E26" w:rsidRPr="007A405C" w:rsidRDefault="00684E26" w:rsidP="00684E26">
      <w:pPr>
        <w:tabs>
          <w:tab w:val="left" w:pos="1080"/>
        </w:tabs>
        <w:spacing w:after="0" w:line="276" w:lineRule="auto"/>
        <w:ind w:firstLine="709"/>
        <w:jc w:val="both"/>
        <w:rPr>
          <w:rFonts w:ascii="Times New Roman" w:hAnsi="Times New Roman" w:cs="Times New Roman"/>
          <w:bCs/>
        </w:rPr>
      </w:pPr>
      <w:r w:rsidRPr="007A405C">
        <w:rPr>
          <w:rFonts w:ascii="Times New Roman" w:hAnsi="Times New Roman" w:cs="Times New Roman"/>
        </w:rPr>
        <w:t xml:space="preserve">– </w:t>
      </w:r>
      <w:r w:rsidRPr="007A405C">
        <w:rPr>
          <w:rFonts w:ascii="Times New Roman" w:hAnsi="Times New Roman" w:cs="Times New Roman"/>
          <w:bCs/>
        </w:rPr>
        <w:t>списывать текст с выполнением какого-либо грамматического задания;</w:t>
      </w:r>
    </w:p>
    <w:p w14:paraId="027DD3DF" w14:textId="77777777" w:rsidR="00684E26" w:rsidRPr="007A405C" w:rsidRDefault="00684E26" w:rsidP="00684E26">
      <w:pPr>
        <w:tabs>
          <w:tab w:val="left" w:pos="1080"/>
        </w:tabs>
        <w:spacing w:after="0" w:line="276" w:lineRule="auto"/>
        <w:ind w:firstLine="709"/>
        <w:jc w:val="both"/>
        <w:rPr>
          <w:rFonts w:ascii="Times New Roman" w:hAnsi="Times New Roman" w:cs="Times New Roman"/>
          <w:bCs/>
        </w:rPr>
      </w:pPr>
      <w:r w:rsidRPr="007A405C">
        <w:rPr>
          <w:rFonts w:ascii="Times New Roman" w:hAnsi="Times New Roman" w:cs="Times New Roman"/>
        </w:rPr>
        <w:t xml:space="preserve">– </w:t>
      </w:r>
      <w:r w:rsidRPr="007A405C">
        <w:rPr>
          <w:rFonts w:ascii="Times New Roman" w:hAnsi="Times New Roman" w:cs="Times New Roman"/>
          <w:bCs/>
        </w:rPr>
        <w:t>переводить небольшие тексты с русского языка на чувашский язык;</w:t>
      </w:r>
    </w:p>
    <w:p w14:paraId="3035D154" w14:textId="77777777" w:rsidR="00684E26" w:rsidRPr="007A405C" w:rsidRDefault="00684E26" w:rsidP="00684E26">
      <w:pPr>
        <w:tabs>
          <w:tab w:val="left" w:pos="1080"/>
        </w:tabs>
        <w:spacing w:after="0" w:line="276" w:lineRule="auto"/>
        <w:ind w:firstLine="709"/>
        <w:jc w:val="both"/>
        <w:rPr>
          <w:rFonts w:ascii="Times New Roman" w:hAnsi="Times New Roman" w:cs="Times New Roman"/>
          <w:bCs/>
        </w:rPr>
      </w:pPr>
      <w:r w:rsidRPr="007A405C">
        <w:rPr>
          <w:rFonts w:ascii="Times New Roman" w:hAnsi="Times New Roman" w:cs="Times New Roman"/>
        </w:rPr>
        <w:t xml:space="preserve">– </w:t>
      </w:r>
      <w:r w:rsidRPr="007A405C">
        <w:rPr>
          <w:rFonts w:ascii="Times New Roman" w:hAnsi="Times New Roman" w:cs="Times New Roman"/>
          <w:bCs/>
        </w:rPr>
        <w:t>писать диктанты на основе изученных грамматических тем;</w:t>
      </w:r>
    </w:p>
    <w:p w14:paraId="1BAC49A7" w14:textId="77777777" w:rsidR="00684E26" w:rsidRPr="007A405C" w:rsidRDefault="00684E26" w:rsidP="00684E26">
      <w:pPr>
        <w:tabs>
          <w:tab w:val="left" w:pos="1080"/>
        </w:tabs>
        <w:spacing w:after="0" w:line="276" w:lineRule="auto"/>
        <w:ind w:firstLine="709"/>
        <w:jc w:val="both"/>
        <w:rPr>
          <w:rFonts w:ascii="Times New Roman" w:hAnsi="Times New Roman" w:cs="Times New Roman"/>
          <w:bCs/>
        </w:rPr>
      </w:pPr>
      <w:r w:rsidRPr="007A405C">
        <w:rPr>
          <w:rFonts w:ascii="Times New Roman" w:hAnsi="Times New Roman" w:cs="Times New Roman"/>
        </w:rPr>
        <w:t xml:space="preserve">– </w:t>
      </w:r>
      <w:r w:rsidRPr="007A405C">
        <w:rPr>
          <w:rFonts w:ascii="Times New Roman" w:hAnsi="Times New Roman" w:cs="Times New Roman"/>
          <w:bCs/>
        </w:rPr>
        <w:t>составлять план, тезисы устного или письменного сообщения;</w:t>
      </w:r>
    </w:p>
    <w:p w14:paraId="3B9256BF" w14:textId="77777777" w:rsidR="00684E26" w:rsidRPr="007A405C" w:rsidRDefault="00684E26" w:rsidP="00684E26">
      <w:pPr>
        <w:tabs>
          <w:tab w:val="left" w:pos="1080"/>
        </w:tabs>
        <w:spacing w:after="0" w:line="276" w:lineRule="auto"/>
        <w:ind w:firstLine="709"/>
        <w:jc w:val="both"/>
        <w:rPr>
          <w:rFonts w:ascii="Times New Roman" w:hAnsi="Times New Roman" w:cs="Times New Roman"/>
          <w:bCs/>
        </w:rPr>
      </w:pPr>
      <w:r w:rsidRPr="007A405C">
        <w:rPr>
          <w:rFonts w:ascii="Times New Roman" w:hAnsi="Times New Roman" w:cs="Times New Roman"/>
        </w:rPr>
        <w:t xml:space="preserve">– </w:t>
      </w:r>
      <w:r w:rsidRPr="007A405C">
        <w:rPr>
          <w:rFonts w:ascii="Times New Roman" w:hAnsi="Times New Roman" w:cs="Times New Roman"/>
          <w:bCs/>
        </w:rPr>
        <w:t>писать небольшие изложения;</w:t>
      </w:r>
    </w:p>
    <w:p w14:paraId="7816B75F" w14:textId="77777777" w:rsidR="00684E26" w:rsidRPr="007A405C" w:rsidRDefault="00684E26" w:rsidP="00684E26">
      <w:pPr>
        <w:tabs>
          <w:tab w:val="left" w:pos="1080"/>
        </w:tabs>
        <w:spacing w:after="0" w:line="276" w:lineRule="auto"/>
        <w:ind w:firstLine="709"/>
        <w:jc w:val="both"/>
        <w:rPr>
          <w:rFonts w:ascii="Times New Roman" w:hAnsi="Times New Roman" w:cs="Times New Roman"/>
          <w:bCs/>
        </w:rPr>
      </w:pPr>
      <w:r w:rsidRPr="007A405C">
        <w:rPr>
          <w:rFonts w:ascii="Times New Roman" w:hAnsi="Times New Roman" w:cs="Times New Roman"/>
        </w:rPr>
        <w:t xml:space="preserve">– </w:t>
      </w:r>
      <w:r w:rsidRPr="007A405C">
        <w:rPr>
          <w:rFonts w:ascii="Times New Roman" w:hAnsi="Times New Roman" w:cs="Times New Roman"/>
          <w:bCs/>
        </w:rPr>
        <w:t>создавать письменные тексты на заданную тему (сочинения);</w:t>
      </w:r>
    </w:p>
    <w:p w14:paraId="1A85BD7C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7A405C">
        <w:rPr>
          <w:rFonts w:ascii="Times New Roman" w:hAnsi="Times New Roman" w:cs="Times New Roman"/>
          <w:b/>
        </w:rPr>
        <w:t xml:space="preserve">Выпускник </w:t>
      </w:r>
      <w:r w:rsidRPr="007A405C">
        <w:rPr>
          <w:rFonts w:ascii="Times New Roman" w:hAnsi="Times New Roman" w:cs="Times New Roman"/>
          <w:b/>
          <w:i/>
          <w:iCs/>
        </w:rPr>
        <w:t>получит возможность</w:t>
      </w:r>
      <w:r w:rsidRPr="007A405C">
        <w:rPr>
          <w:rFonts w:ascii="Times New Roman" w:hAnsi="Times New Roman" w:cs="Times New Roman"/>
          <w:b/>
        </w:rPr>
        <w:t xml:space="preserve"> </w:t>
      </w:r>
      <w:r w:rsidRPr="007A405C">
        <w:rPr>
          <w:rFonts w:ascii="Times New Roman" w:hAnsi="Times New Roman" w:cs="Times New Roman"/>
          <w:b/>
          <w:i/>
          <w:iCs/>
        </w:rPr>
        <w:t>научиться</w:t>
      </w:r>
      <w:r w:rsidRPr="007A405C">
        <w:rPr>
          <w:rFonts w:ascii="Times New Roman" w:hAnsi="Times New Roman" w:cs="Times New Roman"/>
          <w:i/>
          <w:iCs/>
        </w:rPr>
        <w:t>:</w:t>
      </w:r>
    </w:p>
    <w:p w14:paraId="17C30F32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начинать, вести и заканчивать разговор по телефону;</w:t>
      </w:r>
    </w:p>
    <w:p w14:paraId="312AC024" w14:textId="77777777" w:rsidR="00684E26" w:rsidRPr="007A405C" w:rsidRDefault="00684E26" w:rsidP="00684E26">
      <w:pPr>
        <w:spacing w:after="0" w:line="276" w:lineRule="auto"/>
        <w:ind w:firstLine="709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 xml:space="preserve">– </w:t>
      </w:r>
      <w:r w:rsidRPr="007A405C">
        <w:rPr>
          <w:rFonts w:ascii="Times New Roman" w:eastAsia="SymbolMT" w:hAnsi="Times New Roman" w:cs="Times New Roman"/>
        </w:rPr>
        <w:t>п</w:t>
      </w:r>
      <w:r w:rsidRPr="007A405C">
        <w:rPr>
          <w:rFonts w:ascii="Times New Roman" w:hAnsi="Times New Roman" w:cs="Times New Roman"/>
        </w:rPr>
        <w:t>оздравлять, выражать пожелания и реагировать на них;</w:t>
      </w:r>
    </w:p>
    <w:p w14:paraId="5019E9C9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брать/давать небольшое интервью;</w:t>
      </w:r>
    </w:p>
    <w:p w14:paraId="0D2AB384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давать советы;</w:t>
      </w:r>
    </w:p>
    <w:p w14:paraId="3A358D38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 xml:space="preserve">– </w:t>
      </w:r>
      <w:proofErr w:type="gramStart"/>
      <w:r w:rsidRPr="007A405C">
        <w:rPr>
          <w:rFonts w:ascii="Times New Roman" w:hAnsi="Times New Roman" w:cs="Times New Roman"/>
        </w:rPr>
        <w:t>принимать  / не принимать</w:t>
      </w:r>
      <w:proofErr w:type="gramEnd"/>
      <w:r w:rsidRPr="007A405C">
        <w:rPr>
          <w:rFonts w:ascii="Times New Roman" w:hAnsi="Times New Roman" w:cs="Times New Roman"/>
        </w:rPr>
        <w:t xml:space="preserve"> советы собеседника;</w:t>
      </w:r>
    </w:p>
    <w:p w14:paraId="33777503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выражать сомнение по поводу предмета разговора и высказывания собеседника;</w:t>
      </w:r>
    </w:p>
    <w:p w14:paraId="08D0BB80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выражать эмоциональную оценку обсуждаемых событий (удивление, радость, восхищение, огорчение);</w:t>
      </w:r>
    </w:p>
    <w:p w14:paraId="4AB5D4F2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расспрашивать и давать оценку;</w:t>
      </w:r>
    </w:p>
    <w:p w14:paraId="3CB731A3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кратко высказываться без предварительной подготовки в связи с ситуацией общения, используя аргументацию и выражая свое отношение к предмету речи;</w:t>
      </w:r>
    </w:p>
    <w:p w14:paraId="5AF81F5E" w14:textId="77777777" w:rsidR="00684E26" w:rsidRPr="007A405C" w:rsidRDefault="00684E26" w:rsidP="00684E26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кратко излагать результаты выполненной проектной работы;</w:t>
      </w:r>
    </w:p>
    <w:p w14:paraId="7BD83B3A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использовать контекстуальную или языковую догадку;</w:t>
      </w:r>
    </w:p>
    <w:p w14:paraId="3165175B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распознавать на слух и частично / полностью понимать радио- и теледикторов, людей в реальных жизненных ситуациях общения;</w:t>
      </w:r>
    </w:p>
    <w:p w14:paraId="0E3DDE7F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полностью понимать аутентичный текст, построенный на изученном языковом материале;</w:t>
      </w:r>
    </w:p>
    <w:p w14:paraId="768D58D8" w14:textId="77777777" w:rsidR="00684E26" w:rsidRPr="007A405C" w:rsidRDefault="00684E26" w:rsidP="00684E26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использовать контекстуальную или языковую догадку при восприятии на слух текстов, содержащих некоторые незнакомые слова;</w:t>
      </w:r>
    </w:p>
    <w:p w14:paraId="279644D7" w14:textId="77777777" w:rsidR="00684E26" w:rsidRPr="007A405C" w:rsidRDefault="00684E26" w:rsidP="00684E2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 xml:space="preserve">- читать вслух и про себя более крупные аутентичные и художественные тексты, </w:t>
      </w:r>
      <w:proofErr w:type="spellStart"/>
      <w:r w:rsidRPr="007A405C">
        <w:rPr>
          <w:rFonts w:ascii="Times New Roman" w:hAnsi="Times New Roman" w:cs="Times New Roman"/>
        </w:rPr>
        <w:t>газетно</w:t>
      </w:r>
      <w:proofErr w:type="spellEnd"/>
      <w:r w:rsidRPr="007A405C">
        <w:rPr>
          <w:rFonts w:ascii="Times New Roman" w:hAnsi="Times New Roman" w:cs="Times New Roman"/>
        </w:rPr>
        <w:t>-журнальный материал;</w:t>
      </w:r>
    </w:p>
    <w:p w14:paraId="4ADBB503" w14:textId="77777777" w:rsidR="00684E26" w:rsidRPr="007A405C" w:rsidRDefault="00684E26" w:rsidP="00684E2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догадываться о значении незнакомых слов по сходству с родным языком, по словообразовательным аффиксам, по контексту;</w:t>
      </w:r>
    </w:p>
    <w:p w14:paraId="69BC03D0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игнорировать незнакомые слова, не мешающие понимать основное содержание текста;</w:t>
      </w:r>
    </w:p>
    <w:p w14:paraId="6CEB2697" w14:textId="77777777" w:rsidR="00684E26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 xml:space="preserve">– выражать свое мнение о </w:t>
      </w:r>
      <w:proofErr w:type="gramStart"/>
      <w:r w:rsidRPr="007A405C">
        <w:rPr>
          <w:rFonts w:ascii="Times New Roman" w:hAnsi="Times New Roman" w:cs="Times New Roman"/>
        </w:rPr>
        <w:t>прочитанном</w:t>
      </w:r>
      <w:proofErr w:type="gramEnd"/>
      <w:r w:rsidRPr="007A405C">
        <w:rPr>
          <w:rFonts w:ascii="Times New Roman" w:hAnsi="Times New Roman" w:cs="Times New Roman"/>
        </w:rPr>
        <w:t>;</w:t>
      </w:r>
    </w:p>
    <w:p w14:paraId="14345B81" w14:textId="77777777" w:rsidR="00684E26" w:rsidRPr="007A405C" w:rsidRDefault="00684E26" w:rsidP="00684E26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>– пользоваться дополнительными источниками;</w:t>
      </w:r>
    </w:p>
    <w:p w14:paraId="37A72607" w14:textId="77777777" w:rsidR="00684E26" w:rsidRPr="007A405C" w:rsidRDefault="00684E26" w:rsidP="00684E26">
      <w:pPr>
        <w:tabs>
          <w:tab w:val="left" w:pos="1080"/>
        </w:tabs>
        <w:spacing w:after="0" w:line="276" w:lineRule="auto"/>
        <w:ind w:firstLine="709"/>
        <w:jc w:val="both"/>
        <w:rPr>
          <w:rFonts w:ascii="Times New Roman" w:hAnsi="Times New Roman" w:cs="Times New Roman"/>
          <w:bCs/>
        </w:rPr>
      </w:pPr>
      <w:r w:rsidRPr="007A405C">
        <w:rPr>
          <w:rFonts w:ascii="Times New Roman" w:hAnsi="Times New Roman" w:cs="Times New Roman"/>
        </w:rPr>
        <w:t xml:space="preserve">– </w:t>
      </w:r>
      <w:r w:rsidRPr="007A405C">
        <w:rPr>
          <w:rFonts w:ascii="Times New Roman" w:hAnsi="Times New Roman" w:cs="Times New Roman"/>
          <w:bCs/>
        </w:rPr>
        <w:t>писать поздравления с праздниками, выражать пожелания;</w:t>
      </w:r>
    </w:p>
    <w:p w14:paraId="226A9CEE" w14:textId="77777777" w:rsidR="00684E26" w:rsidRPr="007A405C" w:rsidRDefault="00684E26" w:rsidP="00684E26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bCs/>
        </w:rPr>
      </w:pPr>
      <w:r w:rsidRPr="007A405C">
        <w:rPr>
          <w:rFonts w:ascii="Times New Roman" w:hAnsi="Times New Roman" w:cs="Times New Roman"/>
        </w:rPr>
        <w:t xml:space="preserve">– </w:t>
      </w:r>
      <w:r w:rsidRPr="007A405C">
        <w:rPr>
          <w:rFonts w:ascii="Times New Roman" w:hAnsi="Times New Roman" w:cs="Times New Roman"/>
          <w:bCs/>
        </w:rPr>
        <w:t>писать личное письмо с опорой и без опоры на образец;</w:t>
      </w:r>
    </w:p>
    <w:p w14:paraId="05CF477F" w14:textId="5C41C32D" w:rsidR="00AE503A" w:rsidRPr="007A405C" w:rsidRDefault="00684E26" w:rsidP="00684E2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405C">
        <w:rPr>
          <w:rFonts w:ascii="Times New Roman" w:hAnsi="Times New Roman" w:cs="Times New Roman"/>
        </w:rPr>
        <w:t xml:space="preserve">– воспроизводить графически и каллиграфически правильно воспринимаемые зрительно или на слух слова; </w:t>
      </w:r>
    </w:p>
    <w:p w14:paraId="7BF6814A" w14:textId="77777777" w:rsidR="00AE503A" w:rsidRPr="007A405C" w:rsidRDefault="00AE503A" w:rsidP="00AE503A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14:paraId="3ACAEFE4" w14:textId="77777777" w:rsidR="00AE503A" w:rsidRPr="007A405C" w:rsidRDefault="00AE503A" w:rsidP="00AE503A">
      <w:pPr>
        <w:spacing w:after="0" w:line="240" w:lineRule="auto"/>
        <w:ind w:firstLine="284"/>
        <w:jc w:val="both"/>
        <w:rPr>
          <w:rFonts w:ascii="Times New Roman" w:eastAsia="TimesNewRomanPSMT" w:hAnsi="Times New Roman" w:cs="Times New Roman"/>
          <w:b/>
          <w:kern w:val="1"/>
          <w:sz w:val="24"/>
          <w:szCs w:val="24"/>
        </w:rPr>
      </w:pPr>
      <w:r w:rsidRPr="007A405C">
        <w:rPr>
          <w:rFonts w:ascii="Times New Roman" w:eastAsia="TimesNewRomanPSMT" w:hAnsi="Times New Roman" w:cs="Times New Roman"/>
          <w:b/>
          <w:kern w:val="1"/>
          <w:sz w:val="24"/>
          <w:szCs w:val="24"/>
        </w:rPr>
        <w:t>2.СОДЕРЖАНИЕ УЧЕБНОГО ПРЕДМЕТА</w:t>
      </w:r>
    </w:p>
    <w:p w14:paraId="54387835" w14:textId="77777777" w:rsidR="00684E26" w:rsidRPr="007A405C" w:rsidRDefault="00684E26" w:rsidP="00684E26">
      <w:pPr>
        <w:pStyle w:val="book"/>
        <w:spacing w:before="0" w:beforeAutospacing="0" w:after="0" w:afterAutospacing="0" w:line="276" w:lineRule="auto"/>
        <w:ind w:firstLine="709"/>
        <w:jc w:val="both"/>
        <w:rPr>
          <w:b/>
        </w:rPr>
      </w:pPr>
      <w:r w:rsidRPr="007A405C">
        <w:rPr>
          <w:b/>
        </w:rPr>
        <w:lastRenderedPageBreak/>
        <w:t>Речевое общение. Алфавит. Язык как средство общения.</w:t>
      </w:r>
    </w:p>
    <w:p w14:paraId="1568680B" w14:textId="77777777" w:rsidR="00684E26" w:rsidRPr="007A405C" w:rsidRDefault="00684E26" w:rsidP="00684E26">
      <w:pPr>
        <w:pStyle w:val="book"/>
        <w:spacing w:before="0" w:beforeAutospacing="0" w:after="0" w:afterAutospacing="0" w:line="276" w:lineRule="auto"/>
        <w:ind w:firstLine="709"/>
        <w:jc w:val="both"/>
      </w:pPr>
      <w:r w:rsidRPr="007A405C">
        <w:t xml:space="preserve">Знакомство с требованиями к письму, знакомство с прописью. Первый раз в первый класс. Разлиновка прописи. Письмо горизонтальных и наклонных линий. Знакомство с алгоритмом письма. Режим дня школьника. Седьмой элемент алгоритма письма. Упражнения в написании элементов алгоритма. В саду, в огороде. Знакомство с пространством дополнительных строк. Написание элементов букв </w:t>
      </w:r>
      <w:r w:rsidRPr="007A405C">
        <w:rPr>
          <w:i/>
        </w:rPr>
        <w:t xml:space="preserve">И, Г, </w:t>
      </w:r>
      <w:proofErr w:type="gramStart"/>
      <w:r w:rsidRPr="007A405C">
        <w:rPr>
          <w:i/>
        </w:rPr>
        <w:t>П</w:t>
      </w:r>
      <w:proofErr w:type="gramEnd"/>
      <w:r w:rsidRPr="007A405C">
        <w:rPr>
          <w:i/>
        </w:rPr>
        <w:t>, Т</w:t>
      </w:r>
      <w:r w:rsidRPr="007A405C">
        <w:t xml:space="preserve">.  Сказка «Репка». Написание элементов буквы Н. Домашние животные. Написание элементов буквы К.И. Написание петли. Написание элементов буквы У. Осень пришла. Сказка «Колобок». Урожай собирай. Соединение 2 и 3 крючков в связку. </w:t>
      </w:r>
    </w:p>
    <w:p w14:paraId="616C18DA" w14:textId="77777777" w:rsidR="00684E26" w:rsidRPr="007A405C" w:rsidRDefault="00684E26" w:rsidP="00684E26">
      <w:pPr>
        <w:pStyle w:val="book"/>
        <w:spacing w:before="0" w:beforeAutospacing="0" w:after="0" w:afterAutospacing="0" w:line="276" w:lineRule="auto"/>
        <w:ind w:firstLine="709"/>
        <w:jc w:val="both"/>
      </w:pPr>
      <w:r w:rsidRPr="007A405C">
        <w:t>Звуки [а], [</w:t>
      </w:r>
      <w:r w:rsidRPr="007A405C">
        <w:rPr>
          <w:lang w:val="bg-BG"/>
        </w:rPr>
        <w:t>ă</w:t>
      </w:r>
      <w:r w:rsidRPr="007A405C">
        <w:t>]. Буквы</w:t>
      </w:r>
      <w:proofErr w:type="gramStart"/>
      <w:r w:rsidRPr="007A405C">
        <w:t xml:space="preserve"> А</w:t>
      </w:r>
      <w:proofErr w:type="gramEnd"/>
      <w:r w:rsidRPr="007A405C">
        <w:t xml:space="preserve">, Ă, а, </w:t>
      </w:r>
      <w:r w:rsidRPr="007A405C">
        <w:rPr>
          <w:lang w:val="bg-BG"/>
        </w:rPr>
        <w:t>ă</w:t>
      </w:r>
      <w:r w:rsidRPr="007A405C">
        <w:t xml:space="preserve">. Письмо строчных букв а, ă. Письмо заглавной буквы А, а. </w:t>
      </w:r>
    </w:p>
    <w:p w14:paraId="0B025F81" w14:textId="77777777" w:rsidR="00684E26" w:rsidRPr="007A405C" w:rsidRDefault="00684E26" w:rsidP="00684E26">
      <w:pPr>
        <w:pStyle w:val="book"/>
        <w:spacing w:before="0" w:beforeAutospacing="0" w:after="0" w:afterAutospacing="0" w:line="276" w:lineRule="auto"/>
        <w:ind w:firstLine="709"/>
        <w:jc w:val="both"/>
      </w:pPr>
      <w:r w:rsidRPr="007A405C">
        <w:t>Звук  [</w:t>
      </w:r>
      <w:r w:rsidRPr="007A405C">
        <w:rPr>
          <w:lang w:val="bg-BG"/>
        </w:rPr>
        <w:t>у</w:t>
      </w:r>
      <w:r w:rsidRPr="007A405C">
        <w:t>]. Буквы</w:t>
      </w:r>
      <w:proofErr w:type="gramStart"/>
      <w:r w:rsidRPr="007A405C">
        <w:t xml:space="preserve"> У</w:t>
      </w:r>
      <w:proofErr w:type="gramEnd"/>
      <w:r w:rsidRPr="007A405C">
        <w:t xml:space="preserve">, у. Письмо строчной буквы у. Письмо заглавной буквы У. </w:t>
      </w:r>
    </w:p>
    <w:p w14:paraId="75169873" w14:textId="77777777" w:rsidR="00684E26" w:rsidRPr="007A405C" w:rsidRDefault="00684E26" w:rsidP="00684E26">
      <w:pPr>
        <w:pStyle w:val="book"/>
        <w:spacing w:before="0" w:beforeAutospacing="0" w:after="0" w:afterAutospacing="0" w:line="276" w:lineRule="auto"/>
        <w:ind w:firstLine="709"/>
        <w:jc w:val="both"/>
      </w:pPr>
      <w:r w:rsidRPr="007A405C">
        <w:t>Звуки [н]</w:t>
      </w:r>
      <w:proofErr w:type="gramStart"/>
      <w:r w:rsidRPr="007A405C">
        <w:t>,[</w:t>
      </w:r>
      <w:proofErr w:type="gramEnd"/>
      <w:r w:rsidRPr="007A405C">
        <w:t xml:space="preserve"> [н`]. Буквы Н, н. Письмо строчной буквы н. Письмо заглавной буквы Н.</w:t>
      </w:r>
    </w:p>
    <w:p w14:paraId="7EE363A4" w14:textId="77777777" w:rsidR="00684E26" w:rsidRPr="007A405C" w:rsidRDefault="00684E26" w:rsidP="00684E26">
      <w:pPr>
        <w:pStyle w:val="book"/>
        <w:spacing w:before="0" w:beforeAutospacing="0" w:after="0" w:afterAutospacing="0" w:line="276" w:lineRule="auto"/>
        <w:ind w:firstLine="709"/>
        <w:jc w:val="both"/>
      </w:pPr>
      <w:r w:rsidRPr="007A405C">
        <w:t>Звуки [л]</w:t>
      </w:r>
      <w:proofErr w:type="gramStart"/>
      <w:r w:rsidRPr="007A405C">
        <w:t>,[</w:t>
      </w:r>
      <w:proofErr w:type="gramEnd"/>
      <w:r w:rsidRPr="007A405C">
        <w:t xml:space="preserve">л`]. Буквы Л, л. Письмо строчной буквы л. Письмо заглавной буквы Л. </w:t>
      </w:r>
    </w:p>
    <w:p w14:paraId="7472921F" w14:textId="77777777" w:rsidR="00684E26" w:rsidRPr="007A405C" w:rsidRDefault="00684E26" w:rsidP="00684E26">
      <w:pPr>
        <w:pStyle w:val="book"/>
        <w:spacing w:before="0" w:beforeAutospacing="0" w:after="0" w:afterAutospacing="0" w:line="276" w:lineRule="auto"/>
        <w:ind w:firstLine="709"/>
        <w:jc w:val="both"/>
      </w:pPr>
      <w:r w:rsidRPr="007A405C">
        <w:t>Звуки [</w:t>
      </w:r>
      <w:proofErr w:type="gramStart"/>
      <w:r w:rsidRPr="007A405C">
        <w:t>м</w:t>
      </w:r>
      <w:proofErr w:type="gramEnd"/>
      <w:r w:rsidRPr="007A405C">
        <w:t xml:space="preserve">], [м`]. Буквы М, м. Письмо строчной буквы м. Письмо заглавной буквы М. </w:t>
      </w:r>
    </w:p>
    <w:p w14:paraId="6A5C9FBA" w14:textId="77777777" w:rsidR="00684E26" w:rsidRPr="007A405C" w:rsidRDefault="00684E26" w:rsidP="00684E26">
      <w:pPr>
        <w:pStyle w:val="book"/>
        <w:spacing w:before="0" w:beforeAutospacing="0" w:after="0" w:afterAutospacing="0" w:line="276" w:lineRule="auto"/>
        <w:ind w:firstLine="709"/>
        <w:jc w:val="both"/>
      </w:pPr>
      <w:r w:rsidRPr="007A405C">
        <w:t>Звуки [т]</w:t>
      </w:r>
      <w:proofErr w:type="gramStart"/>
      <w:r w:rsidRPr="007A405C">
        <w:t>,[</w:t>
      </w:r>
      <w:proofErr w:type="gramEnd"/>
      <w:r w:rsidRPr="007A405C">
        <w:t>т`].  Буквы</w:t>
      </w:r>
      <w:proofErr w:type="gramStart"/>
      <w:r w:rsidRPr="007A405C">
        <w:t xml:space="preserve"> Т</w:t>
      </w:r>
      <w:proofErr w:type="gramEnd"/>
      <w:r w:rsidRPr="007A405C">
        <w:t xml:space="preserve">, т. Письмо строчной буквы т. Письмо заглавной буквы Т. </w:t>
      </w:r>
    </w:p>
    <w:p w14:paraId="7E689522" w14:textId="77777777" w:rsidR="00684E26" w:rsidRPr="007A405C" w:rsidRDefault="00684E26" w:rsidP="00684E26">
      <w:pPr>
        <w:pStyle w:val="book"/>
        <w:spacing w:before="0" w:beforeAutospacing="0" w:after="0" w:afterAutospacing="0" w:line="276" w:lineRule="auto"/>
        <w:ind w:firstLine="709"/>
        <w:jc w:val="both"/>
      </w:pPr>
      <w:r w:rsidRPr="007A405C">
        <w:t>Звуки [</w:t>
      </w:r>
      <w:proofErr w:type="gramStart"/>
      <w:r w:rsidRPr="007A405C">
        <w:t>п</w:t>
      </w:r>
      <w:proofErr w:type="gramEnd"/>
      <w:r w:rsidRPr="007A405C">
        <w:t xml:space="preserve">], [п`]. Буквы </w:t>
      </w:r>
      <w:proofErr w:type="gramStart"/>
      <w:r w:rsidRPr="007A405C">
        <w:t>П</w:t>
      </w:r>
      <w:proofErr w:type="gramEnd"/>
      <w:r w:rsidRPr="007A405C">
        <w:t xml:space="preserve">, п. Письмо строчной буквы п. Письмо заглавной буквы П. </w:t>
      </w:r>
    </w:p>
    <w:p w14:paraId="0D2E2F24" w14:textId="77777777" w:rsidR="00684E26" w:rsidRPr="007A405C" w:rsidRDefault="00684E26" w:rsidP="00684E26">
      <w:pPr>
        <w:pStyle w:val="book"/>
        <w:spacing w:before="0" w:beforeAutospacing="0" w:after="0" w:afterAutospacing="0" w:line="276" w:lineRule="auto"/>
        <w:ind w:firstLine="709"/>
        <w:jc w:val="both"/>
      </w:pPr>
      <w:r w:rsidRPr="007A405C">
        <w:t xml:space="preserve">Звук [ш]. Буквы </w:t>
      </w:r>
      <w:proofErr w:type="gramStart"/>
      <w:r w:rsidRPr="007A405C">
        <w:t>Ш</w:t>
      </w:r>
      <w:proofErr w:type="gramEnd"/>
      <w:r w:rsidRPr="007A405C">
        <w:t xml:space="preserve">, ш. Письмо строчной буквы. Письмо заглавной буквы Ш. ш. </w:t>
      </w:r>
    </w:p>
    <w:p w14:paraId="3FD3403C" w14:textId="77777777" w:rsidR="00684E26" w:rsidRPr="007A405C" w:rsidRDefault="00684E26" w:rsidP="00684E26">
      <w:pPr>
        <w:pStyle w:val="book"/>
        <w:spacing w:before="0" w:beforeAutospacing="0" w:after="0" w:afterAutospacing="0" w:line="276" w:lineRule="auto"/>
        <w:ind w:firstLine="709"/>
        <w:jc w:val="both"/>
      </w:pPr>
      <w:r w:rsidRPr="007A405C">
        <w:t>Звуки [</w:t>
      </w:r>
      <w:proofErr w:type="gramStart"/>
      <w:r w:rsidRPr="007A405C">
        <w:t>р</w:t>
      </w:r>
      <w:proofErr w:type="gramEnd"/>
      <w:r w:rsidRPr="007A405C">
        <w:t xml:space="preserve">], [р`]. Буквы </w:t>
      </w:r>
      <w:proofErr w:type="gramStart"/>
      <w:r w:rsidRPr="007A405C">
        <w:t>Р</w:t>
      </w:r>
      <w:proofErr w:type="gramEnd"/>
      <w:r w:rsidRPr="007A405C">
        <w:t xml:space="preserve">, р. Письмо строчной буквы р. Письмо заглавной буквы Р. </w:t>
      </w:r>
    </w:p>
    <w:p w14:paraId="26541491" w14:textId="77777777" w:rsidR="00684E26" w:rsidRPr="007A405C" w:rsidRDefault="00684E26" w:rsidP="00684E26">
      <w:pPr>
        <w:pStyle w:val="book"/>
        <w:spacing w:before="0" w:beforeAutospacing="0" w:after="0" w:afterAutospacing="0" w:line="276" w:lineRule="auto"/>
        <w:ind w:firstLine="709"/>
        <w:jc w:val="both"/>
      </w:pPr>
      <w:r w:rsidRPr="007A405C">
        <w:t xml:space="preserve">Звук [ы]. Буквы </w:t>
      </w:r>
      <w:proofErr w:type="gramStart"/>
      <w:r w:rsidRPr="007A405C">
        <w:t>Ы</w:t>
      </w:r>
      <w:proofErr w:type="gramEnd"/>
      <w:r w:rsidRPr="007A405C">
        <w:t xml:space="preserve">, ы. Письмо строчной буквы ы. Письмо заглавной буквы Ы. </w:t>
      </w:r>
    </w:p>
    <w:p w14:paraId="02A5BF31" w14:textId="77777777" w:rsidR="00684E26" w:rsidRPr="007A405C" w:rsidRDefault="00684E26" w:rsidP="00684E26">
      <w:pPr>
        <w:pStyle w:val="book"/>
        <w:spacing w:before="0" w:beforeAutospacing="0" w:after="0" w:afterAutospacing="0" w:line="276" w:lineRule="auto"/>
        <w:ind w:firstLine="709"/>
        <w:jc w:val="both"/>
      </w:pPr>
      <w:r w:rsidRPr="007A405C">
        <w:t>Звуки [</w:t>
      </w:r>
      <w:proofErr w:type="gramStart"/>
      <w:r w:rsidRPr="007A405C">
        <w:t>в</w:t>
      </w:r>
      <w:proofErr w:type="gramEnd"/>
      <w:r w:rsidRPr="007A405C">
        <w:t>], [в`]. Буквы</w:t>
      </w:r>
      <w:proofErr w:type="gramStart"/>
      <w:r w:rsidRPr="007A405C">
        <w:t xml:space="preserve"> В</w:t>
      </w:r>
      <w:proofErr w:type="gramEnd"/>
      <w:r w:rsidRPr="007A405C">
        <w:t xml:space="preserve">, в. Письмо строчной буквы в. Письмо заглавной буквы В. </w:t>
      </w:r>
    </w:p>
    <w:p w14:paraId="2BA47D57" w14:textId="77777777" w:rsidR="00684E26" w:rsidRPr="007A405C" w:rsidRDefault="00684E26" w:rsidP="00684E26">
      <w:pPr>
        <w:pStyle w:val="book"/>
        <w:spacing w:before="0" w:beforeAutospacing="0" w:after="0" w:afterAutospacing="0" w:line="276" w:lineRule="auto"/>
        <w:ind w:firstLine="709"/>
        <w:jc w:val="both"/>
      </w:pPr>
      <w:r w:rsidRPr="007A405C">
        <w:t xml:space="preserve">Звуки [х], [х`]. Буквы Х, х. Письмо строчной буквы х. Письмо заглавной буквы Х. </w:t>
      </w:r>
    </w:p>
    <w:p w14:paraId="60693179" w14:textId="77777777" w:rsidR="00684E26" w:rsidRPr="007A405C" w:rsidRDefault="00684E26" w:rsidP="00684E26">
      <w:pPr>
        <w:pStyle w:val="book"/>
        <w:spacing w:before="0" w:beforeAutospacing="0" w:after="0" w:afterAutospacing="0" w:line="276" w:lineRule="auto"/>
        <w:ind w:firstLine="709"/>
        <w:jc w:val="both"/>
      </w:pPr>
      <w:r w:rsidRPr="007A405C">
        <w:t>Звук [и]. Буквы</w:t>
      </w:r>
      <w:proofErr w:type="gramStart"/>
      <w:r w:rsidRPr="007A405C">
        <w:t xml:space="preserve"> И</w:t>
      </w:r>
      <w:proofErr w:type="gramEnd"/>
      <w:r w:rsidRPr="007A405C">
        <w:t xml:space="preserve">, и. Письмо строчной буквы и. Письмо заглавной буквы И. </w:t>
      </w:r>
    </w:p>
    <w:p w14:paraId="3E9BC8A6" w14:textId="77777777" w:rsidR="00684E26" w:rsidRPr="007A405C" w:rsidRDefault="00684E26" w:rsidP="00684E26">
      <w:pPr>
        <w:pStyle w:val="book"/>
        <w:spacing w:before="0" w:beforeAutospacing="0" w:after="0" w:afterAutospacing="0" w:line="276" w:lineRule="auto"/>
        <w:ind w:firstLine="709"/>
        <w:jc w:val="both"/>
      </w:pPr>
      <w:r w:rsidRPr="007A405C">
        <w:t>Звук [э]. Буквы</w:t>
      </w:r>
      <w:proofErr w:type="gramStart"/>
      <w:r w:rsidRPr="007A405C">
        <w:t xml:space="preserve"> Э</w:t>
      </w:r>
      <w:proofErr w:type="gramEnd"/>
      <w:r w:rsidRPr="007A405C">
        <w:t xml:space="preserve">, э. Письмо строчной буквы е. Письмо заглавной буквы Э. Письмо строчной буквы э. </w:t>
      </w:r>
    </w:p>
    <w:p w14:paraId="796D4C09" w14:textId="77777777" w:rsidR="00684E26" w:rsidRPr="007A405C" w:rsidRDefault="00684E26" w:rsidP="00684E26">
      <w:pPr>
        <w:pStyle w:val="book"/>
        <w:spacing w:before="0" w:beforeAutospacing="0" w:after="0" w:afterAutospacing="0" w:line="276" w:lineRule="auto"/>
        <w:ind w:firstLine="709"/>
        <w:jc w:val="both"/>
      </w:pPr>
      <w:r w:rsidRPr="007A405C">
        <w:t>Звук</w:t>
      </w:r>
      <w:proofErr w:type="gramStart"/>
      <w:r w:rsidRPr="007A405C">
        <w:t xml:space="preserve"> [</w:t>
      </w:r>
      <w:r w:rsidRPr="007A405C">
        <w:rPr>
          <w:lang w:val="bg-BG"/>
        </w:rPr>
        <w:t>ě</w:t>
      </w:r>
      <w:r w:rsidRPr="007A405C">
        <w:t xml:space="preserve">]. </w:t>
      </w:r>
      <w:proofErr w:type="gramEnd"/>
      <w:r w:rsidRPr="007A405C">
        <w:t xml:space="preserve">Буквы Ě, </w:t>
      </w:r>
      <w:r w:rsidRPr="007A405C">
        <w:rPr>
          <w:lang w:val="bg-BG"/>
        </w:rPr>
        <w:t>ě</w:t>
      </w:r>
      <w:r w:rsidRPr="007A405C">
        <w:t xml:space="preserve">. Письмо строчной буквы </w:t>
      </w:r>
      <w:r w:rsidRPr="007A405C">
        <w:rPr>
          <w:lang w:val="bg-BG"/>
        </w:rPr>
        <w:t>ě.</w:t>
      </w:r>
      <w:r w:rsidRPr="007A405C">
        <w:t xml:space="preserve"> Письмо заглавной буквы Ě. </w:t>
      </w:r>
    </w:p>
    <w:p w14:paraId="710AFD43" w14:textId="77777777" w:rsidR="00684E26" w:rsidRPr="007A405C" w:rsidRDefault="00684E26" w:rsidP="00684E26">
      <w:pPr>
        <w:pStyle w:val="book"/>
        <w:spacing w:before="0" w:beforeAutospacing="0" w:after="0" w:afterAutospacing="0" w:line="276" w:lineRule="auto"/>
        <w:ind w:firstLine="709"/>
        <w:jc w:val="both"/>
      </w:pPr>
      <w:r w:rsidRPr="007A405C">
        <w:t>Звук [е]. Буквы</w:t>
      </w:r>
      <w:proofErr w:type="gramStart"/>
      <w:r w:rsidRPr="007A405C">
        <w:t xml:space="preserve"> Е</w:t>
      </w:r>
      <w:proofErr w:type="gramEnd"/>
      <w:r w:rsidRPr="007A405C">
        <w:t>, е. Письмо строчной буквы е. Письмо заглавной буквы Е.</w:t>
      </w:r>
    </w:p>
    <w:p w14:paraId="4DA2E741" w14:textId="77777777" w:rsidR="00684E26" w:rsidRPr="007A405C" w:rsidRDefault="00684E26" w:rsidP="00684E26">
      <w:pPr>
        <w:pStyle w:val="book"/>
        <w:spacing w:before="0" w:beforeAutospacing="0" w:after="0" w:afterAutospacing="0" w:line="276" w:lineRule="auto"/>
        <w:ind w:firstLine="709"/>
        <w:jc w:val="both"/>
      </w:pPr>
      <w:r w:rsidRPr="007A405C">
        <w:t>Звуки [</w:t>
      </w:r>
      <w:proofErr w:type="gramStart"/>
      <w:r w:rsidRPr="007A405C">
        <w:t>с</w:t>
      </w:r>
      <w:proofErr w:type="gramEnd"/>
      <w:r w:rsidRPr="007A405C">
        <w:t>], [с`]. Буквы</w:t>
      </w:r>
      <w:proofErr w:type="gramStart"/>
      <w:r w:rsidRPr="007A405C">
        <w:t xml:space="preserve"> С</w:t>
      </w:r>
      <w:proofErr w:type="gramEnd"/>
      <w:r w:rsidRPr="007A405C">
        <w:t xml:space="preserve">, с. Письмо строчной буквы с. Письмо заглавной буквы С. </w:t>
      </w:r>
    </w:p>
    <w:p w14:paraId="7D8E8273" w14:textId="77777777" w:rsidR="00684E26" w:rsidRPr="007A405C" w:rsidRDefault="00684E26" w:rsidP="00684E26">
      <w:pPr>
        <w:pStyle w:val="book"/>
        <w:spacing w:before="0" w:beforeAutospacing="0" w:after="0" w:afterAutospacing="0" w:line="276" w:lineRule="auto"/>
        <w:ind w:firstLine="709"/>
        <w:jc w:val="both"/>
      </w:pPr>
      <w:r w:rsidRPr="007A405C">
        <w:t>Звуки [</w:t>
      </w:r>
      <w:proofErr w:type="gramStart"/>
      <w:r w:rsidRPr="007A405C">
        <w:t>к</w:t>
      </w:r>
      <w:proofErr w:type="gramEnd"/>
      <w:r w:rsidRPr="007A405C">
        <w:t>], [к`]. Буквы</w:t>
      </w:r>
      <w:proofErr w:type="gramStart"/>
      <w:r w:rsidRPr="007A405C">
        <w:t xml:space="preserve"> К</w:t>
      </w:r>
      <w:proofErr w:type="gramEnd"/>
      <w:r w:rsidRPr="007A405C">
        <w:t xml:space="preserve">, к. Письмо строчной буквы к. Письмо заглавной буквы К. </w:t>
      </w:r>
    </w:p>
    <w:p w14:paraId="5F2F6DD0" w14:textId="77777777" w:rsidR="00684E26" w:rsidRPr="007A405C" w:rsidRDefault="00684E26" w:rsidP="00684E26">
      <w:pPr>
        <w:pStyle w:val="book"/>
        <w:spacing w:before="0" w:beforeAutospacing="0" w:after="0" w:afterAutospacing="0" w:line="276" w:lineRule="auto"/>
        <w:ind w:firstLine="709"/>
        <w:jc w:val="both"/>
      </w:pPr>
      <w:r w:rsidRPr="007A405C">
        <w:t>Звук</w:t>
      </w:r>
      <w:proofErr w:type="gramStart"/>
      <w:r w:rsidRPr="007A405C">
        <w:t xml:space="preserve"> [</w:t>
      </w:r>
      <w:r w:rsidRPr="007A405C">
        <w:rPr>
          <w:lang w:val="bg-BG"/>
        </w:rPr>
        <w:t>ÿ</w:t>
      </w:r>
      <w:r w:rsidRPr="007A405C">
        <w:t xml:space="preserve">]. </w:t>
      </w:r>
      <w:proofErr w:type="gramEnd"/>
      <w:r w:rsidRPr="007A405C">
        <w:t xml:space="preserve">Буквы Ÿ, </w:t>
      </w:r>
      <w:r w:rsidRPr="007A405C">
        <w:rPr>
          <w:lang w:val="bg-BG"/>
        </w:rPr>
        <w:t>ÿ</w:t>
      </w:r>
      <w:r w:rsidRPr="007A405C">
        <w:t xml:space="preserve">. Письмо строчной буквы </w:t>
      </w:r>
      <w:r w:rsidRPr="007A405C">
        <w:rPr>
          <w:lang w:val="bg-BG"/>
        </w:rPr>
        <w:t>ÿ</w:t>
      </w:r>
      <w:r w:rsidRPr="007A405C">
        <w:t>. Письмо заглавной буквы Ÿ.</w:t>
      </w:r>
    </w:p>
    <w:p w14:paraId="39949E1A" w14:textId="77777777" w:rsidR="00684E26" w:rsidRPr="007A405C" w:rsidRDefault="00684E26" w:rsidP="00684E26">
      <w:pPr>
        <w:pStyle w:val="book"/>
        <w:spacing w:before="0" w:beforeAutospacing="0" w:after="0" w:afterAutospacing="0" w:line="276" w:lineRule="auto"/>
        <w:ind w:firstLine="709"/>
        <w:jc w:val="both"/>
      </w:pPr>
      <w:r w:rsidRPr="007A405C">
        <w:t>Звук</w:t>
      </w:r>
      <w:proofErr w:type="gramStart"/>
      <w:r w:rsidRPr="007A405C">
        <w:t xml:space="preserve"> [</w:t>
      </w:r>
      <w:r w:rsidRPr="007A405C">
        <w:rPr>
          <w:lang w:val="bg-BG"/>
        </w:rPr>
        <w:t>ç</w:t>
      </w:r>
      <w:r w:rsidRPr="007A405C">
        <w:t xml:space="preserve">]. </w:t>
      </w:r>
      <w:proofErr w:type="gramEnd"/>
      <w:r w:rsidRPr="007A405C">
        <w:t xml:space="preserve">Буквы  </w:t>
      </w:r>
      <w:r w:rsidRPr="007A405C">
        <w:rPr>
          <w:lang w:val="bg-BG"/>
        </w:rPr>
        <w:t>Ç</w:t>
      </w:r>
      <w:r w:rsidRPr="007A405C">
        <w:t>,</w:t>
      </w:r>
      <w:r w:rsidRPr="007A405C">
        <w:rPr>
          <w:lang w:val="bg-BG"/>
        </w:rPr>
        <w:t xml:space="preserve"> ç</w:t>
      </w:r>
      <w:r w:rsidRPr="007A405C">
        <w:t xml:space="preserve">. Письмо строчной буквы </w:t>
      </w:r>
      <w:r w:rsidRPr="007A405C">
        <w:rPr>
          <w:lang w:val="bg-BG"/>
        </w:rPr>
        <w:t>ç</w:t>
      </w:r>
      <w:r w:rsidRPr="007A405C">
        <w:t xml:space="preserve">. Письмо заглавной буквы </w:t>
      </w:r>
      <w:r w:rsidRPr="007A405C">
        <w:rPr>
          <w:lang w:val="bg-BG"/>
        </w:rPr>
        <w:t>Ç</w:t>
      </w:r>
      <w:r w:rsidRPr="007A405C">
        <w:t>.</w:t>
      </w:r>
    </w:p>
    <w:p w14:paraId="1582279C" w14:textId="77777777" w:rsidR="00684E26" w:rsidRPr="007A405C" w:rsidRDefault="00684E26" w:rsidP="00684E26">
      <w:pPr>
        <w:pStyle w:val="book"/>
        <w:spacing w:before="0" w:beforeAutospacing="0" w:after="0" w:afterAutospacing="0" w:line="276" w:lineRule="auto"/>
        <w:ind w:firstLine="709"/>
        <w:jc w:val="both"/>
      </w:pPr>
      <w:r w:rsidRPr="007A405C">
        <w:t>Звук [</w:t>
      </w:r>
      <w:proofErr w:type="gramStart"/>
      <w:r w:rsidRPr="007A405C">
        <w:t>ч</w:t>
      </w:r>
      <w:proofErr w:type="gramEnd"/>
      <w:r w:rsidRPr="007A405C">
        <w:t xml:space="preserve">]. Буквы Ч, ч. Письмо строчной буквы ч. Письмо заглавной буквы Ч. </w:t>
      </w:r>
    </w:p>
    <w:p w14:paraId="3D364F2F" w14:textId="77777777" w:rsidR="00684E26" w:rsidRPr="007A405C" w:rsidRDefault="00684E26" w:rsidP="00684E26">
      <w:pPr>
        <w:pStyle w:val="book"/>
        <w:spacing w:before="0" w:beforeAutospacing="0" w:after="0" w:afterAutospacing="0" w:line="276" w:lineRule="auto"/>
        <w:ind w:firstLine="709"/>
        <w:jc w:val="both"/>
      </w:pPr>
      <w:r w:rsidRPr="007A405C">
        <w:t xml:space="preserve">Мягкий знак как показатель мягкости. Буква ь. Мягкий знак. Письмо строчной буквы ь. </w:t>
      </w:r>
    </w:p>
    <w:p w14:paraId="67888ACC" w14:textId="77777777" w:rsidR="00684E26" w:rsidRPr="007A405C" w:rsidRDefault="00684E26" w:rsidP="00684E26">
      <w:pPr>
        <w:pStyle w:val="book"/>
        <w:spacing w:before="0" w:beforeAutospacing="0" w:after="0" w:afterAutospacing="0" w:line="276" w:lineRule="auto"/>
        <w:ind w:firstLine="709"/>
        <w:jc w:val="both"/>
      </w:pPr>
      <w:r w:rsidRPr="007A405C">
        <w:t xml:space="preserve">Буквы Й, й. Письмо строчной и заглавной буквы й. </w:t>
      </w:r>
    </w:p>
    <w:p w14:paraId="7C41B44F" w14:textId="77777777" w:rsidR="00684E26" w:rsidRPr="007A405C" w:rsidRDefault="00684E26" w:rsidP="00684E26">
      <w:pPr>
        <w:pStyle w:val="book"/>
        <w:spacing w:before="0" w:beforeAutospacing="0" w:after="0" w:afterAutospacing="0" w:line="276" w:lineRule="auto"/>
        <w:ind w:firstLine="709"/>
        <w:jc w:val="both"/>
      </w:pPr>
      <w:r w:rsidRPr="007A405C">
        <w:t>Звуки [</w:t>
      </w:r>
      <w:proofErr w:type="spellStart"/>
      <w:r w:rsidRPr="007A405C">
        <w:t>йу</w:t>
      </w:r>
      <w:proofErr w:type="spellEnd"/>
      <w:r w:rsidRPr="007A405C">
        <w:t xml:space="preserve">] [ю]. Буквы </w:t>
      </w:r>
      <w:proofErr w:type="gramStart"/>
      <w:r w:rsidRPr="007A405C">
        <w:t>Ю</w:t>
      </w:r>
      <w:proofErr w:type="gramEnd"/>
      <w:r w:rsidRPr="007A405C">
        <w:t xml:space="preserve">, ю. Письмо строчной и заглавной буквы ю. </w:t>
      </w:r>
    </w:p>
    <w:p w14:paraId="7FAF32BB" w14:textId="77777777" w:rsidR="00684E26" w:rsidRPr="007A405C" w:rsidRDefault="00684E26" w:rsidP="00684E26">
      <w:pPr>
        <w:pStyle w:val="book"/>
        <w:spacing w:before="0" w:beforeAutospacing="0" w:after="0" w:afterAutospacing="0" w:line="276" w:lineRule="auto"/>
        <w:ind w:firstLine="709"/>
        <w:jc w:val="both"/>
      </w:pPr>
      <w:r w:rsidRPr="007A405C">
        <w:t>Звук [</w:t>
      </w:r>
      <w:proofErr w:type="spellStart"/>
      <w:r w:rsidRPr="007A405C">
        <w:t>й'а</w:t>
      </w:r>
      <w:proofErr w:type="spellEnd"/>
      <w:r w:rsidRPr="007A405C">
        <w:t xml:space="preserve">] (я). Буквы Я, я. Письмо строчной и заглавной буквы я. </w:t>
      </w:r>
    </w:p>
    <w:p w14:paraId="7F3A2FD5" w14:textId="77777777" w:rsidR="00684E26" w:rsidRPr="007A405C" w:rsidRDefault="00684E26" w:rsidP="00684E26">
      <w:pPr>
        <w:pStyle w:val="book"/>
        <w:spacing w:before="0" w:beforeAutospacing="0" w:after="0" w:afterAutospacing="0" w:line="276" w:lineRule="auto"/>
        <w:ind w:firstLine="709"/>
        <w:jc w:val="both"/>
      </w:pPr>
      <w:r w:rsidRPr="007A405C">
        <w:t>Звуки [б], [б`], [</w:t>
      </w:r>
      <w:proofErr w:type="gramStart"/>
      <w:r w:rsidRPr="007A405C">
        <w:t>г</w:t>
      </w:r>
      <w:proofErr w:type="gramEnd"/>
      <w:r w:rsidRPr="007A405C">
        <w:t>], [г`]. Буквы</w:t>
      </w:r>
      <w:proofErr w:type="gramStart"/>
      <w:r w:rsidRPr="007A405C">
        <w:t xml:space="preserve"> Б</w:t>
      </w:r>
      <w:proofErr w:type="gramEnd"/>
      <w:r w:rsidRPr="007A405C">
        <w:t xml:space="preserve">, б, Г, г. Письмо строчных и заглавных букв б, г. </w:t>
      </w:r>
    </w:p>
    <w:p w14:paraId="764A00FA" w14:textId="77777777" w:rsidR="00684E26" w:rsidRPr="007A405C" w:rsidRDefault="00684E26" w:rsidP="00684E26">
      <w:pPr>
        <w:pStyle w:val="book"/>
        <w:spacing w:before="0" w:beforeAutospacing="0" w:after="0" w:afterAutospacing="0" w:line="276" w:lineRule="auto"/>
        <w:ind w:firstLine="709"/>
        <w:jc w:val="both"/>
      </w:pPr>
      <w:r w:rsidRPr="007A405C">
        <w:t xml:space="preserve">Звуки [д], [д`], [з], [з`]. Письмо строчных и заглавных букв Д, д, </w:t>
      </w:r>
      <w:proofErr w:type="gramStart"/>
      <w:r w:rsidRPr="007A405C">
        <w:t>З</w:t>
      </w:r>
      <w:proofErr w:type="gramEnd"/>
      <w:r w:rsidRPr="007A405C">
        <w:t xml:space="preserve">, з. </w:t>
      </w:r>
    </w:p>
    <w:p w14:paraId="101467BE" w14:textId="77777777" w:rsidR="00684E26" w:rsidRPr="007A405C" w:rsidRDefault="00684E26" w:rsidP="00684E26">
      <w:pPr>
        <w:pStyle w:val="book"/>
        <w:spacing w:before="0" w:beforeAutospacing="0" w:after="0" w:afterAutospacing="0" w:line="276" w:lineRule="auto"/>
        <w:ind w:firstLine="709"/>
        <w:jc w:val="both"/>
      </w:pPr>
      <w:r w:rsidRPr="007A405C">
        <w:t>Звуки [ф], [</w:t>
      </w:r>
      <w:proofErr w:type="gramStart"/>
      <w:r w:rsidRPr="007A405C">
        <w:t>ф`], [ж</w:t>
      </w:r>
      <w:proofErr w:type="gramEnd"/>
      <w:r w:rsidRPr="007A405C">
        <w:t xml:space="preserve">]. Письмо заглавных и строчных букв Ф, </w:t>
      </w:r>
      <w:proofErr w:type="gramStart"/>
      <w:r w:rsidRPr="007A405C">
        <w:t>ф, Ж</w:t>
      </w:r>
      <w:proofErr w:type="gramEnd"/>
      <w:r w:rsidRPr="007A405C">
        <w:t xml:space="preserve">, ж. </w:t>
      </w:r>
    </w:p>
    <w:p w14:paraId="1B2B25CD" w14:textId="371B4BA3" w:rsidR="00AE503A" w:rsidRPr="007A405C" w:rsidRDefault="00684E26" w:rsidP="00684E26">
      <w:pPr>
        <w:pStyle w:val="book"/>
        <w:spacing w:before="0" w:beforeAutospacing="0" w:after="0" w:afterAutospacing="0" w:line="276" w:lineRule="auto"/>
        <w:ind w:firstLine="709"/>
        <w:jc w:val="both"/>
      </w:pPr>
      <w:r w:rsidRPr="007A405C">
        <w:t xml:space="preserve">Письмо букв </w:t>
      </w:r>
      <w:proofErr w:type="gramStart"/>
      <w:r w:rsidRPr="007A405C">
        <w:t>Ц</w:t>
      </w:r>
      <w:proofErr w:type="gramEnd"/>
      <w:r w:rsidRPr="007A405C">
        <w:t>, ц, Щ, щ, ъ, ь.</w:t>
      </w:r>
    </w:p>
    <w:p w14:paraId="6155EDA8" w14:textId="77777777" w:rsidR="00AE503A" w:rsidRPr="00AE503A" w:rsidRDefault="00AE503A" w:rsidP="00AE503A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NewRomanPSMT" w:hAnsi="Times New Roman" w:cs="Times New Roman"/>
          <w:b/>
          <w:kern w:val="1"/>
          <w:sz w:val="24"/>
          <w:szCs w:val="24"/>
        </w:rPr>
      </w:pPr>
      <w:r w:rsidRPr="00AE503A">
        <w:rPr>
          <w:rFonts w:ascii="Times New Roman" w:eastAsia="TimesNewRomanPSMT" w:hAnsi="Times New Roman" w:cs="Times New Roman"/>
          <w:b/>
          <w:kern w:val="1"/>
          <w:sz w:val="24"/>
          <w:szCs w:val="24"/>
        </w:rPr>
        <w:t>2 класс</w:t>
      </w:r>
    </w:p>
    <w:p w14:paraId="388B2B1C" w14:textId="77777777" w:rsidR="00AE503A" w:rsidRPr="00AE503A" w:rsidRDefault="00AE503A" w:rsidP="00AE503A">
      <w:pPr>
        <w:widowControl w:val="0"/>
        <w:suppressAutoHyphens/>
        <w:spacing w:after="0" w:line="240" w:lineRule="auto"/>
        <w:ind w:firstLine="709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AE503A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 xml:space="preserve">Повторение </w:t>
      </w:r>
      <w:proofErr w:type="gramStart"/>
      <w:r w:rsidRPr="00AE503A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изученного</w:t>
      </w:r>
      <w:proofErr w:type="gramEnd"/>
      <w:r w:rsidRPr="00AE503A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 xml:space="preserve"> в 1 классе</w:t>
      </w:r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>. Предложение, слово и буква.</w:t>
      </w:r>
    </w:p>
    <w:p w14:paraId="4E01AC49" w14:textId="77777777" w:rsidR="00AE503A" w:rsidRPr="00AE503A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  <w:r w:rsidRPr="00AE503A">
        <w:rPr>
          <w:rFonts w:ascii="Times New Roman" w:eastAsia="Andale Sans UI" w:hAnsi="Times New Roman" w:cs="Times New Roman"/>
          <w:b/>
          <w:bCs/>
          <w:kern w:val="1"/>
          <w:sz w:val="24"/>
          <w:szCs w:val="24"/>
        </w:rPr>
        <w:t xml:space="preserve">Звуки и буквы. </w:t>
      </w:r>
      <w:r w:rsidRPr="00AE503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Алфавит. Гласные и согласные звуки. Твердые и мягкие гласные звуки. Твердые и мягкие согласные звуки. Как правильно здороваться и прощаться. Правописание мягкого знака в словах с гласными. Правописание разделительного мягкого знака. Обозначение долготы согласных удвоенными буквами. Родственные слова. Правописание слов, заимствованных из русского языка. Орфографический словарь. Слог слова. Перенос слов с одной строчки на другую.</w:t>
      </w:r>
    </w:p>
    <w:p w14:paraId="313B4190" w14:textId="77777777" w:rsidR="00AE503A" w:rsidRPr="00AE503A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  <w:r w:rsidRPr="00AE503A">
        <w:rPr>
          <w:rFonts w:ascii="Times New Roman" w:eastAsia="TimesNewRomanPSMT" w:hAnsi="Times New Roman" w:cs="Times New Roman"/>
          <w:b/>
          <w:kern w:val="1"/>
          <w:sz w:val="24"/>
          <w:szCs w:val="24"/>
        </w:rPr>
        <w:t>Слово. Имя  существительное</w:t>
      </w:r>
      <w:r w:rsidRPr="00AE503A">
        <w:rPr>
          <w:rFonts w:ascii="Times New Roman" w:eastAsia="TimesNewRomanPSMT" w:hAnsi="Times New Roman" w:cs="Times New Roman"/>
          <w:kern w:val="1"/>
          <w:sz w:val="24"/>
          <w:szCs w:val="24"/>
        </w:rPr>
        <w:t>. Слова, отвечающие на вопросы кто? что? Слова,</w:t>
      </w:r>
      <w:r w:rsidRPr="00AE503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обозначающие единственное число существительных. Слова, обозначающие множественное число существительных. Правописание имен, фамилий, отчеств людей. Слова, используемые при знакомстве. Написание кличек </w:t>
      </w:r>
      <w:r w:rsidRPr="00AE503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lastRenderedPageBreak/>
        <w:t>животных с большой буквы. Написание названий городов, деревень, улиц, рек с большой буквы. Как писать объявления.</w:t>
      </w:r>
    </w:p>
    <w:p w14:paraId="494F115F" w14:textId="77777777" w:rsidR="00AE503A" w:rsidRPr="00AE503A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  <w:r w:rsidRPr="00AE503A">
        <w:rPr>
          <w:rFonts w:ascii="Times New Roman" w:eastAsia="Andale Sans UI" w:hAnsi="Times New Roman" w:cs="Times New Roman"/>
          <w:b/>
          <w:bCs/>
          <w:kern w:val="1"/>
          <w:sz w:val="24"/>
          <w:szCs w:val="24"/>
        </w:rPr>
        <w:t xml:space="preserve">Глагол. </w:t>
      </w:r>
      <w:r w:rsidRPr="00AE503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Глаголы, отвечающие на вопросы: что делает? что делают? Глаголы, отвечающие на вопросы: что сделал? что сделали? Глаголы с противоположным значением (антонимы). Глаголы, близкие по значению (синонимы). Слова благодарности.</w:t>
      </w:r>
    </w:p>
    <w:p w14:paraId="795A3E1A" w14:textId="77777777" w:rsidR="00AE503A" w:rsidRPr="00AE503A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  <w:r w:rsidRPr="00AE503A">
        <w:rPr>
          <w:rFonts w:ascii="Times New Roman" w:eastAsia="Andale Sans UI" w:hAnsi="Times New Roman" w:cs="Times New Roman"/>
          <w:b/>
          <w:bCs/>
          <w:kern w:val="1"/>
          <w:sz w:val="24"/>
          <w:szCs w:val="24"/>
        </w:rPr>
        <w:t xml:space="preserve">Имя прилагательное. </w:t>
      </w:r>
      <w:r w:rsidRPr="00AE503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Слова, обозначающие признак предмета и отвечающие на вопрос </w:t>
      </w:r>
      <w:r w:rsidRPr="00AE503A">
        <w:rPr>
          <w:rFonts w:ascii="Times New Roman" w:eastAsia="Andale Sans UI" w:hAnsi="Times New Roman" w:cs="Times New Roman"/>
          <w:bCs/>
          <w:i/>
          <w:kern w:val="1"/>
          <w:sz w:val="24"/>
          <w:szCs w:val="24"/>
        </w:rPr>
        <w:t>какой</w:t>
      </w:r>
      <w:r w:rsidRPr="00AE503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? Слова, обозначающие цвета. Слова, описывающие человека. Написание письма. Имена прилагательные с противоположным значением (антонимы). Близкие по значению имена прилагательные (синонимы).</w:t>
      </w:r>
    </w:p>
    <w:p w14:paraId="160D6E6C" w14:textId="77777777" w:rsidR="00AE503A" w:rsidRPr="00AE503A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  <w:r w:rsidRPr="00AE503A">
        <w:rPr>
          <w:rFonts w:ascii="Times New Roman" w:eastAsia="Andale Sans UI" w:hAnsi="Times New Roman" w:cs="Times New Roman"/>
          <w:b/>
          <w:bCs/>
          <w:kern w:val="1"/>
          <w:sz w:val="24"/>
          <w:szCs w:val="24"/>
        </w:rPr>
        <w:t xml:space="preserve">Предложение. </w:t>
      </w:r>
      <w:r w:rsidRPr="00AE503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Деление речи на предложения. Главные и второстепенные члены предложения. Связь между членами предложения. Повествовательные, вопросительные предложения. Восклицательные предложения.</w:t>
      </w:r>
    </w:p>
    <w:p w14:paraId="1C51EC32" w14:textId="77777777" w:rsidR="00AE503A" w:rsidRPr="00AE503A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  <w:r w:rsidRPr="00AE503A">
        <w:rPr>
          <w:rFonts w:ascii="Times New Roman" w:eastAsia="Andale Sans UI" w:hAnsi="Times New Roman" w:cs="Times New Roman"/>
          <w:b/>
          <w:bCs/>
          <w:kern w:val="1"/>
          <w:sz w:val="24"/>
          <w:szCs w:val="24"/>
        </w:rPr>
        <w:t>Повторение изученного материала</w:t>
      </w:r>
      <w:r w:rsidRPr="00AE503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. Повторение </w:t>
      </w:r>
      <w:proofErr w:type="gramStart"/>
      <w:r w:rsidRPr="00AE503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изученного</w:t>
      </w:r>
      <w:proofErr w:type="gramEnd"/>
      <w:r w:rsidRPr="00AE503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о звуках и буквах, алфавите. Обобщение изученного об имени существительном, имени прилагательном, глаголе. Орфографический словарь. Словарь синонимов.</w:t>
      </w:r>
    </w:p>
    <w:p w14:paraId="0DDEEE2B" w14:textId="77777777" w:rsidR="00AE503A" w:rsidRPr="00AE503A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  <w:r w:rsidRPr="00AE503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</w:t>
      </w:r>
    </w:p>
    <w:p w14:paraId="3C639D58" w14:textId="77777777" w:rsidR="00AE503A" w:rsidRPr="00AE503A" w:rsidRDefault="00AE503A" w:rsidP="00AE503A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NewRomanPSMT" w:hAnsi="Times New Roman" w:cs="Times New Roman"/>
          <w:b/>
          <w:kern w:val="1"/>
          <w:sz w:val="24"/>
          <w:szCs w:val="24"/>
        </w:rPr>
      </w:pPr>
      <w:r w:rsidRPr="00AE503A">
        <w:rPr>
          <w:rFonts w:ascii="Times New Roman" w:eastAsia="TimesNewRomanPSMT" w:hAnsi="Times New Roman" w:cs="Times New Roman"/>
          <w:b/>
          <w:kern w:val="1"/>
          <w:sz w:val="24"/>
          <w:szCs w:val="24"/>
        </w:rPr>
        <w:t>3 класс</w:t>
      </w:r>
    </w:p>
    <w:p w14:paraId="54981BE0" w14:textId="77777777" w:rsidR="00AE503A" w:rsidRPr="00AE503A" w:rsidRDefault="00AE503A" w:rsidP="00AE503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AE503A">
        <w:rPr>
          <w:rFonts w:ascii="Times New Roman" w:eastAsia="Andale Sans UI" w:hAnsi="Times New Roman" w:cs="Times New Roman"/>
          <w:b/>
          <w:bCs/>
          <w:kern w:val="1"/>
          <w:sz w:val="24"/>
          <w:szCs w:val="24"/>
        </w:rPr>
        <w:t xml:space="preserve">Повторение </w:t>
      </w:r>
      <w:proofErr w:type="gramStart"/>
      <w:r w:rsidRPr="00AE503A">
        <w:rPr>
          <w:rFonts w:ascii="Times New Roman" w:eastAsia="Andale Sans UI" w:hAnsi="Times New Roman" w:cs="Times New Roman"/>
          <w:b/>
          <w:bCs/>
          <w:kern w:val="1"/>
          <w:sz w:val="24"/>
          <w:szCs w:val="24"/>
        </w:rPr>
        <w:t>изученного</w:t>
      </w:r>
      <w:proofErr w:type="gramEnd"/>
      <w:r w:rsidRPr="00AE503A">
        <w:rPr>
          <w:rFonts w:ascii="Times New Roman" w:eastAsia="Andale Sans UI" w:hAnsi="Times New Roman" w:cs="Times New Roman"/>
          <w:b/>
          <w:bCs/>
          <w:kern w:val="1"/>
          <w:sz w:val="24"/>
          <w:szCs w:val="24"/>
        </w:rPr>
        <w:t xml:space="preserve"> в 1-2 классах.</w:t>
      </w:r>
      <w:r w:rsidRPr="00AE503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Текст. </w:t>
      </w:r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Предложение. Главные члены предложения. Слово. Звуки и буквы. </w:t>
      </w:r>
      <w:r w:rsidRPr="00AE503A">
        <w:rPr>
          <w:rFonts w:ascii="Times New Roman" w:eastAsia="TimesNewRomanPSMT" w:hAnsi="Times New Roman" w:cs="Times New Roman"/>
          <w:kern w:val="1"/>
          <w:sz w:val="24"/>
          <w:szCs w:val="24"/>
        </w:rPr>
        <w:t>Входная контрольная работа. Диктант. Повторение изученного материала.</w:t>
      </w:r>
    </w:p>
    <w:p w14:paraId="6A723138" w14:textId="77777777" w:rsidR="00AE503A" w:rsidRPr="00AE503A" w:rsidRDefault="00AE503A" w:rsidP="00AE503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. </w:t>
      </w:r>
    </w:p>
    <w:p w14:paraId="39D7312C" w14:textId="77777777" w:rsidR="00AE503A" w:rsidRPr="00AE503A" w:rsidRDefault="00AE503A" w:rsidP="00AE503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AE503A">
        <w:rPr>
          <w:rFonts w:ascii="Times New Roman" w:eastAsia="Andale Sans UI" w:hAnsi="Times New Roman" w:cs="Times New Roman"/>
          <w:b/>
          <w:bCs/>
          <w:kern w:val="1"/>
          <w:sz w:val="24"/>
          <w:szCs w:val="24"/>
        </w:rPr>
        <w:t>Звуки. Буквы</w:t>
      </w:r>
      <w:r w:rsidRPr="00AE503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. Правописание слов с удвоенными согласными. </w:t>
      </w:r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Правописание согласных </w:t>
      </w:r>
      <w:proofErr w:type="gramStart"/>
      <w:r w:rsidRPr="00AE503A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л</w:t>
      </w:r>
      <w:proofErr w:type="gramEnd"/>
      <w:r w:rsidRPr="00AE503A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, н</w:t>
      </w:r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перед</w:t>
      </w:r>
      <w:r w:rsidRPr="00AE503A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 xml:space="preserve"> ч</w:t>
      </w:r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. Вежливые слова. </w:t>
      </w:r>
      <w:r w:rsidRPr="00AE503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Правописание букв </w:t>
      </w:r>
      <w:r w:rsidRPr="00AE503A">
        <w:rPr>
          <w:rFonts w:ascii="Times New Roman" w:eastAsia="Andale Sans UI" w:hAnsi="Times New Roman" w:cs="Times New Roman"/>
          <w:b/>
          <w:bCs/>
          <w:kern w:val="1"/>
          <w:sz w:val="24"/>
          <w:szCs w:val="24"/>
        </w:rPr>
        <w:t>ы, и</w:t>
      </w:r>
      <w:r w:rsidRPr="00AE503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после согласных </w:t>
      </w:r>
      <w:r w:rsidRPr="00AE503A">
        <w:rPr>
          <w:rFonts w:ascii="Times New Roman" w:eastAsia="Andale Sans UI" w:hAnsi="Times New Roman" w:cs="Times New Roman"/>
          <w:b/>
          <w:bCs/>
          <w:kern w:val="1"/>
          <w:sz w:val="24"/>
          <w:szCs w:val="24"/>
        </w:rPr>
        <w:t>ç</w:t>
      </w:r>
      <w:r w:rsidRPr="00AE503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и </w:t>
      </w:r>
      <w:r w:rsidRPr="00AE503A">
        <w:rPr>
          <w:rFonts w:ascii="Times New Roman" w:eastAsia="Andale Sans UI" w:hAnsi="Times New Roman" w:cs="Times New Roman"/>
          <w:b/>
          <w:bCs/>
          <w:kern w:val="1"/>
          <w:sz w:val="24"/>
          <w:szCs w:val="24"/>
        </w:rPr>
        <w:t xml:space="preserve">ч. </w:t>
      </w:r>
      <w:r w:rsidRPr="00AE503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Правописание букв </w:t>
      </w:r>
      <w:r w:rsidRPr="00AE503A">
        <w:rPr>
          <w:rFonts w:ascii="Times New Roman" w:eastAsia="Andale Sans UI" w:hAnsi="Times New Roman" w:cs="Times New Roman"/>
          <w:b/>
          <w:bCs/>
          <w:kern w:val="1"/>
          <w:sz w:val="24"/>
          <w:szCs w:val="24"/>
        </w:rPr>
        <w:t xml:space="preserve">б, </w:t>
      </w:r>
      <w:proofErr w:type="gramStart"/>
      <w:r w:rsidRPr="00AE503A">
        <w:rPr>
          <w:rFonts w:ascii="Times New Roman" w:eastAsia="Andale Sans UI" w:hAnsi="Times New Roman" w:cs="Times New Roman"/>
          <w:b/>
          <w:bCs/>
          <w:kern w:val="1"/>
          <w:sz w:val="24"/>
          <w:szCs w:val="24"/>
        </w:rPr>
        <w:t>г</w:t>
      </w:r>
      <w:proofErr w:type="gramEnd"/>
      <w:r w:rsidRPr="00AE503A">
        <w:rPr>
          <w:rFonts w:ascii="Times New Roman" w:eastAsia="Andale Sans UI" w:hAnsi="Times New Roman" w:cs="Times New Roman"/>
          <w:b/>
          <w:bCs/>
          <w:kern w:val="1"/>
          <w:sz w:val="24"/>
          <w:szCs w:val="24"/>
        </w:rPr>
        <w:t>, д, ж, з, ф, ц, щ</w:t>
      </w:r>
      <w:r w:rsidRPr="00AE503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, в заимствованных из русского языка словах. </w:t>
      </w:r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Разговор по телефону. Правописание букв </w:t>
      </w:r>
      <w:r w:rsidRPr="00AE503A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 xml:space="preserve">э, е, ë, ю, я </w:t>
      </w:r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в словах. Составление списка книг, полученных в библиотеке. </w:t>
      </w:r>
    </w:p>
    <w:p w14:paraId="0F863A2E" w14:textId="77777777" w:rsidR="00AE503A" w:rsidRPr="00AE503A" w:rsidRDefault="00AE503A" w:rsidP="00AE503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AE503A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Предложение.</w:t>
      </w:r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Повторение </w:t>
      </w:r>
      <w:proofErr w:type="gramStart"/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>изученного</w:t>
      </w:r>
      <w:proofErr w:type="gramEnd"/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о предложении. Текст и предложение. </w:t>
      </w:r>
      <w:r w:rsidRPr="00AE503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Повествовательные предложения. </w:t>
      </w:r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Вопросительные предложения. Побудительные предложения. Восклицательные предложения. </w:t>
      </w:r>
      <w:r w:rsidRPr="00AE503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Главные члены предложения. </w:t>
      </w:r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Второстепенные члены предложения. </w:t>
      </w:r>
      <w:r w:rsidRPr="00AE503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Словосочетание. Связь слов в предложении. </w:t>
      </w:r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>Распространенные и нераспространенные предложения. Термины родства.</w:t>
      </w:r>
    </w:p>
    <w:p w14:paraId="2B72BE58" w14:textId="77777777" w:rsidR="00AE503A" w:rsidRPr="00AE503A" w:rsidRDefault="00AE503A" w:rsidP="00AE503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AE503A">
        <w:rPr>
          <w:rFonts w:ascii="Times New Roman" w:eastAsia="Andale Sans UI" w:hAnsi="Times New Roman" w:cs="Times New Roman"/>
          <w:b/>
          <w:bCs/>
          <w:kern w:val="1"/>
          <w:sz w:val="24"/>
          <w:szCs w:val="24"/>
        </w:rPr>
        <w:t>Слово</w:t>
      </w:r>
      <w:r w:rsidRPr="00AE503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. </w:t>
      </w:r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Состав слова. Корень слова и аффиксы. Словообразовательные и </w:t>
      </w:r>
      <w:proofErr w:type="spellStart"/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>словоизменяющие</w:t>
      </w:r>
      <w:proofErr w:type="spellEnd"/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аффиксы. Приглашение в гости. Образование новых слов с помощью аффиксов –</w:t>
      </w:r>
      <w:proofErr w:type="spellStart"/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>çă</w:t>
      </w:r>
      <w:proofErr w:type="spellEnd"/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(-</w:t>
      </w:r>
      <w:proofErr w:type="spellStart"/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>çĕ</w:t>
      </w:r>
      <w:proofErr w:type="spellEnd"/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>), -</w:t>
      </w:r>
      <w:proofErr w:type="spellStart"/>
      <w:proofErr w:type="gramStart"/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>л</w:t>
      </w:r>
      <w:proofErr w:type="gramEnd"/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>ăх</w:t>
      </w:r>
      <w:proofErr w:type="spellEnd"/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(-</w:t>
      </w:r>
      <w:proofErr w:type="spellStart"/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>лĕх</w:t>
      </w:r>
      <w:proofErr w:type="spellEnd"/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). Образование новых слов с помощью аффиксов </w:t>
      </w:r>
      <w:proofErr w:type="gramStart"/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>–у</w:t>
      </w:r>
      <w:proofErr w:type="gramEnd"/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(-ÿ), -</w:t>
      </w:r>
      <w:proofErr w:type="spellStart"/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>лă</w:t>
      </w:r>
      <w:proofErr w:type="spellEnd"/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(-</w:t>
      </w:r>
      <w:proofErr w:type="spellStart"/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>лĕ</w:t>
      </w:r>
      <w:proofErr w:type="spellEnd"/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>), -ла (-</w:t>
      </w:r>
      <w:proofErr w:type="spellStart"/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>ле</w:t>
      </w:r>
      <w:proofErr w:type="spellEnd"/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>). Однокоренные слова. Правописание слов, образованных с помощью аффиксов. Написание заметок.</w:t>
      </w:r>
    </w:p>
    <w:p w14:paraId="6BFD0251" w14:textId="77777777" w:rsidR="00AE503A" w:rsidRPr="00AE503A" w:rsidRDefault="00AE503A" w:rsidP="00AE503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AE503A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Части речи</w:t>
      </w:r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. Значение и вопросы имени существительного. Изменение имен существительных по числам. Правописание имен существительных, оканчивающихся на </w:t>
      </w:r>
      <w:r w:rsidRPr="00AE503A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 xml:space="preserve">ш, </w:t>
      </w:r>
      <w:proofErr w:type="gramStart"/>
      <w:r w:rsidRPr="00AE503A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с</w:t>
      </w:r>
      <w:proofErr w:type="gramEnd"/>
      <w:r w:rsidRPr="00AE503A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, ç</w:t>
      </w:r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во множественном числе. </w:t>
      </w:r>
    </w:p>
    <w:p w14:paraId="644EE126" w14:textId="77777777" w:rsidR="00AE503A" w:rsidRPr="00AE503A" w:rsidRDefault="00AE503A" w:rsidP="00AE503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AE503A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Глагол</w:t>
      </w:r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. Значение и вопросы глагола. Глаголы с противоположным значением (глаголы-антонимы). Близкие по значению глаголы (глаголы-синонимы). Изменение глаголов по временам. Настоящее время глаголов. Прошедшее время глаголов. Будущее время глаголов. </w:t>
      </w:r>
    </w:p>
    <w:p w14:paraId="4120553B" w14:textId="77777777" w:rsidR="00AE503A" w:rsidRPr="00AE503A" w:rsidRDefault="00AE503A" w:rsidP="00AE503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AE503A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Имя прилагательное</w:t>
      </w:r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>. Значение имени прилагательного. Связь имени прилагательного с именем существительным и глаголом. Близкие по значению имена прилагательные (синонимы). Имена прилагательные с противоположным значением. Термины родства, используемые для обращения к старшим людям.  Повторение и обобщение изученного материала.</w:t>
      </w:r>
    </w:p>
    <w:p w14:paraId="10729DE4" w14:textId="77777777" w:rsidR="00AE503A" w:rsidRPr="00AE503A" w:rsidRDefault="00AE503A" w:rsidP="00AE503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14:paraId="181FE50F" w14:textId="77777777" w:rsidR="00AE503A" w:rsidRPr="00AE503A" w:rsidRDefault="00AE503A" w:rsidP="00AE503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</w:rPr>
      </w:pPr>
      <w:r w:rsidRPr="00AE503A">
        <w:rPr>
          <w:rFonts w:ascii="Times New Roman" w:eastAsia="Times New Roman" w:hAnsi="Times New Roman" w:cs="Times New Roman"/>
          <w:b/>
          <w:kern w:val="1"/>
          <w:sz w:val="24"/>
          <w:szCs w:val="24"/>
        </w:rPr>
        <w:t>4 класс</w:t>
      </w:r>
    </w:p>
    <w:p w14:paraId="1AA330E4" w14:textId="77777777" w:rsidR="00AE503A" w:rsidRPr="00AE503A" w:rsidRDefault="00AE503A" w:rsidP="00AE503A">
      <w:pPr>
        <w:spacing w:before="85" w:after="28" w:line="240" w:lineRule="auto"/>
        <w:ind w:firstLine="15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503A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Повторение изученного материала</w:t>
      </w:r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>. Предложение. Слово. Главные члены предложения. Словосочетания. Текст. Виды текстов. Звуки и буквы. Слог. Ударение. Входной контрольный диктант.  Однокоренные слова. Образование новых слов с помощью суффиксов. Правописание слов с  суффиксом</w:t>
      </w:r>
      <w:proofErr w:type="gramStart"/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(–</w:t>
      </w:r>
      <w:proofErr w:type="gramEnd"/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>л). Парные слова. Сочинение «В осеннем  лесу»</w:t>
      </w:r>
      <w:r w:rsidRPr="00AE503A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 xml:space="preserve">.  </w:t>
      </w:r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>Слова, образованные повторением одних и тех же слов. Их правописание. Текст. Тема текста.</w:t>
      </w:r>
      <w:r w:rsidRPr="00AE503A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 xml:space="preserve"> </w:t>
      </w:r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Основная мысль текста. Составление текста – описания. Диктант  </w:t>
      </w:r>
      <w:r w:rsidRPr="00AE503A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proofErr w:type="spellStart"/>
      <w:r w:rsidRPr="00AE503A">
        <w:rPr>
          <w:rFonts w:ascii="Times New Roman" w:eastAsia="Times New Roman" w:hAnsi="Times New Roman" w:cs="Times New Roman"/>
          <w:sz w:val="20"/>
          <w:szCs w:val="20"/>
          <w:lang w:eastAsia="ru-RU"/>
        </w:rPr>
        <w:t>Кулач</w:t>
      </w:r>
      <w:proofErr w:type="spellEnd"/>
      <w:r w:rsidRPr="00AE503A">
        <w:rPr>
          <w:rFonts w:ascii="Times New Roman" w:eastAsia="Times New Roman" w:hAnsi="Times New Roman" w:cs="Times New Roman"/>
          <w:sz w:val="20"/>
          <w:szCs w:val="20"/>
          <w:lang w:eastAsia="ru-RU"/>
        </w:rPr>
        <w:t>-Хлеб»</w:t>
      </w:r>
    </w:p>
    <w:p w14:paraId="01975666" w14:textId="77777777" w:rsidR="00AE503A" w:rsidRPr="00AE503A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14:paraId="25DA4A0B" w14:textId="77777777" w:rsidR="00AE503A" w:rsidRPr="00AE503A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AE503A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Однокоренные слова</w:t>
      </w:r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>. Образование новых слов с помощью суффиксов. Правописание слов с  суффиксом</w:t>
      </w:r>
      <w:proofErr w:type="gramStart"/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(–</w:t>
      </w:r>
      <w:proofErr w:type="gramEnd"/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>л). Парные слова. Сочинение «В осеннем  лесу»</w:t>
      </w:r>
      <w:r w:rsidRPr="00AE503A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 xml:space="preserve">.  </w:t>
      </w:r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>Слова, образованные повторением одних и тех же слов. Их правописание.</w:t>
      </w:r>
    </w:p>
    <w:p w14:paraId="42574A4F" w14:textId="77777777" w:rsidR="00AE503A" w:rsidRPr="00AE503A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Текст</w:t>
      </w:r>
    </w:p>
    <w:p w14:paraId="29CA9487" w14:textId="77777777" w:rsidR="00AE503A" w:rsidRPr="00AE503A" w:rsidRDefault="00AE503A" w:rsidP="00AE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0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Строение текста. Тема, главная мысль текста.</w:t>
      </w:r>
    </w:p>
    <w:p w14:paraId="5BB0B657" w14:textId="77777777" w:rsidR="00AE503A" w:rsidRPr="00AE503A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AE503A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 xml:space="preserve">Однородные члены предложения. </w:t>
      </w:r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Союзы </w:t>
      </w:r>
      <w:r w:rsidRPr="00AE503A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та, те, тата, е</w:t>
      </w:r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, </w:t>
      </w:r>
      <w:proofErr w:type="spellStart"/>
      <w:r w:rsidRPr="00AE503A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анчах</w:t>
      </w:r>
      <w:proofErr w:type="spellEnd"/>
      <w:r w:rsidRPr="00AE503A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 xml:space="preserve">, </w:t>
      </w:r>
      <w:proofErr w:type="spellStart"/>
      <w:r w:rsidRPr="00AE503A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çапах</w:t>
      </w:r>
      <w:proofErr w:type="spellEnd"/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при однородных членах предложения. Изложение </w:t>
      </w:r>
      <w:r w:rsidRPr="00AE503A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«</w:t>
      </w:r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Гнездо на будке». </w:t>
      </w:r>
    </w:p>
    <w:p w14:paraId="25500365" w14:textId="77777777" w:rsidR="00AE503A" w:rsidRPr="00AE503A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AE503A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Части речи</w:t>
      </w:r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. Имя  существительное. Изменение  имен существительных  по падежам. Множественное число имен существительных. Диктант </w:t>
      </w:r>
    </w:p>
    <w:p w14:paraId="099F00BA" w14:textId="77777777" w:rsidR="00AE503A" w:rsidRPr="00AE503A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AE503A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Имя прилагательное</w:t>
      </w:r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>. Значение и образование имен прилагательных.  Сравнительная и превосходная степени имен  прилагательных. Имя  числительное. Деловые бумаги. Как написать объявление.</w:t>
      </w:r>
    </w:p>
    <w:p w14:paraId="33EB9A8A" w14:textId="77777777" w:rsidR="00AE503A" w:rsidRPr="00AE503A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AE503A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Местоимение как части речи</w:t>
      </w:r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. Личные местоимения. Поздравление с праздником. </w:t>
      </w:r>
    </w:p>
    <w:p w14:paraId="70947819" w14:textId="77777777" w:rsidR="00AE503A" w:rsidRPr="00AE503A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AE503A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Глагол.</w:t>
      </w:r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Утвердительная и отрицательная форма глагола. Изменение  глаголов по  временам. Изменение  глаголов  по лицам и числам. Сочинение  на  тему «Лето». </w:t>
      </w:r>
    </w:p>
    <w:p w14:paraId="0AD03A5E" w14:textId="77777777" w:rsidR="00AE503A" w:rsidRPr="00AE503A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AE503A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Изменение глагола по временам, лицам и числам</w:t>
      </w:r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. Изменение глаголов настоящего  времени по лицам и числам. Правописание глаголов настоящего времени. Изменение глаголов прошедшего времени по лицам и числам. Изменение глаголов будущего времени по лицам и числам. </w:t>
      </w:r>
      <w:r w:rsidRPr="00AE503A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 xml:space="preserve"> </w:t>
      </w:r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Повторение и обобщение изученного </w:t>
      </w:r>
      <w:proofErr w:type="spellStart"/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>материала</w:t>
      </w:r>
      <w:proofErr w:type="gramStart"/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>.Д</w:t>
      </w:r>
      <w:proofErr w:type="gramEnd"/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>иктант</w:t>
      </w:r>
      <w:proofErr w:type="spellEnd"/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</w:p>
    <w:p w14:paraId="6A283043" w14:textId="1A9AD6DD" w:rsidR="00AE503A" w:rsidRPr="00AE503A" w:rsidRDefault="00AE503A" w:rsidP="00AE5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AE503A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Повторение и обобщение изученного материала.</w:t>
      </w:r>
    </w:p>
    <w:p w14:paraId="06D44AC8" w14:textId="77777777" w:rsidR="00776E36" w:rsidRDefault="00776E36" w:rsidP="00F4208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4"/>
        </w:rPr>
      </w:pPr>
    </w:p>
    <w:p w14:paraId="1C92BE37" w14:textId="77777777" w:rsidR="00776E36" w:rsidRDefault="00776E36" w:rsidP="00AE503A">
      <w:pPr>
        <w:widowControl w:val="0"/>
        <w:suppressAutoHyphens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</w:rPr>
      </w:pPr>
    </w:p>
    <w:p w14:paraId="31F18411" w14:textId="19458F2F" w:rsidR="00AE503A" w:rsidRPr="00AE503A" w:rsidRDefault="00AE503A" w:rsidP="00AE503A">
      <w:pPr>
        <w:widowControl w:val="0"/>
        <w:suppressAutoHyphens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</w:rPr>
      </w:pPr>
      <w:r w:rsidRPr="00AE503A">
        <w:rPr>
          <w:rFonts w:ascii="Times New Roman" w:eastAsia="Times New Roman" w:hAnsi="Times New Roman" w:cs="Times New Roman"/>
          <w:b/>
          <w:kern w:val="1"/>
          <w:sz w:val="24"/>
          <w:szCs w:val="24"/>
        </w:rPr>
        <w:t xml:space="preserve">3.ТЕМАТИЧЕСКОЕ ПЛАНИРОВАНИЕ </w:t>
      </w:r>
      <w:r w:rsidRPr="00AE503A">
        <w:rPr>
          <w:rFonts w:ascii="Times New Roman" w:eastAsia="Andale Sans UI" w:hAnsi="Times New Roman" w:cs="Times New Roman"/>
          <w:b/>
          <w:iCs/>
          <w:kern w:val="1"/>
          <w:sz w:val="24"/>
          <w:szCs w:val="24"/>
          <w:lang w:eastAsia="ar-SA"/>
        </w:rPr>
        <w:t>УЧЕБНОГО МАТЕРИАЛА</w:t>
      </w:r>
      <w:proofErr w:type="gramStart"/>
      <w:r w:rsidRPr="00AE503A">
        <w:rPr>
          <w:rFonts w:ascii="Times New Roman" w:eastAsia="Times New Roman" w:hAnsi="Times New Roman" w:cs="Times New Roman"/>
          <w:b/>
          <w:kern w:val="1"/>
          <w:sz w:val="24"/>
          <w:szCs w:val="24"/>
        </w:rPr>
        <w:t xml:space="preserve"> .</w:t>
      </w:r>
      <w:proofErr w:type="gramEnd"/>
      <w:r w:rsidRPr="00AE503A">
        <w:rPr>
          <w:rFonts w:ascii="Times New Roman" w:eastAsia="Andale Sans UI" w:hAnsi="Times New Roman" w:cs="Times New Roman"/>
          <w:b/>
          <w:iCs/>
          <w:kern w:val="1"/>
          <w:sz w:val="24"/>
          <w:szCs w:val="24"/>
          <w:lang w:eastAsia="ar-SA"/>
        </w:rPr>
        <w:t xml:space="preserve"> </w:t>
      </w:r>
    </w:p>
    <w:p w14:paraId="6E4FA65A" w14:textId="77777777" w:rsidR="00684E26" w:rsidRDefault="00684E26" w:rsidP="00684E26">
      <w:pPr>
        <w:spacing w:line="276" w:lineRule="auto"/>
        <w:ind w:left="708" w:firstLine="708"/>
        <w:jc w:val="center"/>
        <w:rPr>
          <w:rFonts w:eastAsia="Times New Roman"/>
          <w:b/>
        </w:rPr>
      </w:pPr>
      <w:r>
        <w:rPr>
          <w:rFonts w:eastAsia="Times New Roman"/>
          <w:b/>
        </w:rPr>
        <w:t>1 класс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6379"/>
        <w:gridCol w:w="2977"/>
      </w:tblGrid>
      <w:tr w:rsidR="00684E26" w14:paraId="21F27E89" w14:textId="77777777" w:rsidTr="00684E2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ADB399" w14:textId="77777777" w:rsidR="00684E26" w:rsidRDefault="00684E26">
            <w:pPr>
              <w:spacing w:line="276" w:lineRule="auto"/>
              <w:jc w:val="center"/>
              <w:rPr>
                <w:rFonts w:eastAsia="Andale Sans UI"/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CFB373" w14:textId="77777777" w:rsidR="00684E26" w:rsidRDefault="00684E2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Наименование раздела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40578" w14:textId="77777777" w:rsidR="00684E26" w:rsidRDefault="00684E2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684E26" w14:paraId="1C392C23" w14:textId="77777777" w:rsidTr="00684E2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D16DC" w14:textId="77777777" w:rsidR="00684E26" w:rsidRDefault="00684E26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2EA40" w14:textId="77777777" w:rsidR="00684E26" w:rsidRDefault="00684E26">
            <w:pPr>
              <w:pStyle w:val="book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Речевое общение. Алфавит. Язык как средство общения.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15FE8" w14:textId="2409B547" w:rsidR="00684E26" w:rsidRDefault="00684E26">
            <w:pPr>
              <w:spacing w:line="276" w:lineRule="auto"/>
              <w:jc w:val="center"/>
            </w:pPr>
            <w:r>
              <w:t>33</w:t>
            </w:r>
          </w:p>
        </w:tc>
      </w:tr>
    </w:tbl>
    <w:p w14:paraId="19645512" w14:textId="77777777" w:rsidR="00AE503A" w:rsidRPr="00AE503A" w:rsidRDefault="00AE503A" w:rsidP="00AE503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4"/>
        </w:rPr>
      </w:pPr>
    </w:p>
    <w:p w14:paraId="7608459A" w14:textId="77777777" w:rsidR="00AE503A" w:rsidRPr="00AE503A" w:rsidRDefault="00AE503A" w:rsidP="00AE503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</w:rPr>
      </w:pPr>
      <w:r w:rsidRPr="00AE503A">
        <w:rPr>
          <w:rFonts w:ascii="Times New Roman" w:eastAsia="Times New Roman" w:hAnsi="Times New Roman" w:cs="Times New Roman"/>
          <w:b/>
          <w:kern w:val="1"/>
          <w:sz w:val="24"/>
          <w:szCs w:val="24"/>
        </w:rPr>
        <w:t>2 класс</w:t>
      </w: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981"/>
        <w:gridCol w:w="3969"/>
      </w:tblGrid>
      <w:tr w:rsidR="00AE503A" w:rsidRPr="00AE503A" w14:paraId="7238A5B3" w14:textId="77777777" w:rsidTr="00A56198">
        <w:trPr>
          <w:trHeight w:val="67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31304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28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№</w:t>
            </w:r>
            <w:proofErr w:type="gramStart"/>
            <w:r w:rsidRPr="00AE503A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п</w:t>
            </w:r>
            <w:proofErr w:type="gramEnd"/>
            <w:r w:rsidRPr="00AE503A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/п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D53DA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Наименование раздела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2E68C0A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Количество</w:t>
            </w:r>
          </w:p>
          <w:p w14:paraId="11973E2B" w14:textId="77777777" w:rsidR="00AE503A" w:rsidRPr="00AE503A" w:rsidRDefault="00AE503A" w:rsidP="00AE50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часов</w:t>
            </w:r>
          </w:p>
        </w:tc>
      </w:tr>
      <w:tr w:rsidR="00AE503A" w:rsidRPr="00AE503A" w14:paraId="745F6566" w14:textId="77777777" w:rsidTr="00A5619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9B912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7D9086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Повторение </w:t>
            </w:r>
            <w:proofErr w:type="gramStart"/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изученного</w:t>
            </w:r>
            <w:proofErr w:type="gramEnd"/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 в 1 классе.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B1E4C3C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</w:tr>
      <w:tr w:rsidR="00AE503A" w:rsidRPr="00AE503A" w14:paraId="2C4873AA" w14:textId="77777777" w:rsidTr="00A5619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1DE76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017A1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  <w:t>Звуки и буквы.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F174F42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4</w:t>
            </w:r>
          </w:p>
        </w:tc>
      </w:tr>
      <w:tr w:rsidR="00AE503A" w:rsidRPr="00AE503A" w14:paraId="035F5839" w14:textId="77777777" w:rsidTr="00A5619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A0EAE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225D1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NewRomanPSMT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TimesNewRomanPSMT" w:hAnsi="Times New Roman" w:cs="Times New Roman"/>
                <w:kern w:val="1"/>
                <w:sz w:val="24"/>
                <w:szCs w:val="24"/>
              </w:rPr>
              <w:t>Слово. Имя  существительное.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1519F77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8</w:t>
            </w:r>
          </w:p>
        </w:tc>
      </w:tr>
      <w:tr w:rsidR="00AE503A" w:rsidRPr="00AE503A" w14:paraId="54A36F17" w14:textId="77777777" w:rsidTr="00A5619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83AD3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4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5B2BA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  <w:t>Глагол.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3266FFF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8</w:t>
            </w:r>
          </w:p>
        </w:tc>
      </w:tr>
      <w:tr w:rsidR="00AE503A" w:rsidRPr="00AE503A" w14:paraId="1661017F" w14:textId="77777777" w:rsidTr="00A5619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99CF3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5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6D6B7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  <w:t>Имя прилагательное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7D80C69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6</w:t>
            </w:r>
          </w:p>
        </w:tc>
      </w:tr>
      <w:tr w:rsidR="00AE503A" w:rsidRPr="00AE503A" w14:paraId="206466D1" w14:textId="77777777" w:rsidTr="00A5619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32773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6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D371A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  <w:t>Предложение.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87AF7E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4</w:t>
            </w:r>
          </w:p>
        </w:tc>
      </w:tr>
      <w:tr w:rsidR="00AE503A" w:rsidRPr="00AE503A" w14:paraId="2B820477" w14:textId="77777777" w:rsidTr="00A56198">
        <w:trPr>
          <w:trHeight w:val="7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92516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7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08992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  <w:t>Повторение изученного материала.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2CA71F2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3</w:t>
            </w:r>
          </w:p>
        </w:tc>
      </w:tr>
      <w:tr w:rsidR="00AE503A" w:rsidRPr="00AE503A" w14:paraId="58CFF424" w14:textId="77777777" w:rsidTr="00A56198">
        <w:trPr>
          <w:trHeight w:val="7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F221E0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A5449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  <w:t>Итого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8503A0E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34</w:t>
            </w:r>
          </w:p>
        </w:tc>
      </w:tr>
    </w:tbl>
    <w:p w14:paraId="3CD5E6BD" w14:textId="77777777" w:rsidR="00AE503A" w:rsidRPr="00AE503A" w:rsidRDefault="00AE503A" w:rsidP="00AE503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4"/>
        </w:rPr>
      </w:pPr>
    </w:p>
    <w:p w14:paraId="7501BC72" w14:textId="77777777" w:rsidR="00AE503A" w:rsidRPr="00AE503A" w:rsidRDefault="00AE503A" w:rsidP="00AE503A">
      <w:pPr>
        <w:widowControl w:val="0"/>
        <w:suppressAutoHyphens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</w:rPr>
      </w:pPr>
      <w:r w:rsidRPr="00AE503A">
        <w:rPr>
          <w:rFonts w:ascii="Times New Roman" w:eastAsia="Times New Roman" w:hAnsi="Times New Roman" w:cs="Times New Roman"/>
          <w:b/>
          <w:kern w:val="1"/>
          <w:sz w:val="24"/>
          <w:szCs w:val="24"/>
        </w:rPr>
        <w:t>3 класс</w:t>
      </w: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5954"/>
        <w:gridCol w:w="3969"/>
      </w:tblGrid>
      <w:tr w:rsidR="00AE503A" w:rsidRPr="00AE503A" w14:paraId="124E6913" w14:textId="77777777" w:rsidTr="00A561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74ECF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</w:rPr>
              <w:t xml:space="preserve">№ </w:t>
            </w:r>
            <w:proofErr w:type="gramStart"/>
            <w:r w:rsidRPr="00AE503A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</w:rPr>
              <w:t>п</w:t>
            </w:r>
            <w:proofErr w:type="gramEnd"/>
            <w:r w:rsidRPr="00AE503A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</w:rPr>
              <w:t>/п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73C88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</w:rPr>
              <w:t>Наименование раздела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62A0560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</w:rPr>
              <w:t>Количество</w:t>
            </w:r>
          </w:p>
          <w:p w14:paraId="151CF0CB" w14:textId="77777777" w:rsidR="00AE503A" w:rsidRPr="00AE503A" w:rsidRDefault="00AE503A" w:rsidP="00AE50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</w:rPr>
              <w:t>часов</w:t>
            </w:r>
          </w:p>
        </w:tc>
      </w:tr>
      <w:tr w:rsidR="00AE503A" w:rsidRPr="00AE503A" w14:paraId="5E852989" w14:textId="77777777" w:rsidTr="00A561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1C2C2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3989E8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  <w:t xml:space="preserve">Повторение </w:t>
            </w:r>
            <w:proofErr w:type="gramStart"/>
            <w:r w:rsidRPr="00AE503A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  <w:t>изученного</w:t>
            </w:r>
            <w:proofErr w:type="gramEnd"/>
            <w:r w:rsidRPr="00AE503A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  <w:t xml:space="preserve"> в 1-2 классах.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96C65AB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</w:t>
            </w:r>
          </w:p>
        </w:tc>
      </w:tr>
      <w:tr w:rsidR="00AE503A" w:rsidRPr="00AE503A" w14:paraId="4B255F86" w14:textId="77777777" w:rsidTr="00A561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7537F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4.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B0A1A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  <w:t xml:space="preserve">Звуки. Буквы.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A6F4E8D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</w:t>
            </w:r>
          </w:p>
        </w:tc>
      </w:tr>
      <w:tr w:rsidR="00AE503A" w:rsidRPr="00AE503A" w14:paraId="26B10AB8" w14:textId="77777777" w:rsidTr="00A561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E6B86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7.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FD755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Предложение.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1F4C833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4</w:t>
            </w:r>
          </w:p>
        </w:tc>
      </w:tr>
      <w:tr w:rsidR="00AE503A" w:rsidRPr="00AE503A" w14:paraId="78C1E096" w14:textId="77777777" w:rsidTr="00A56198">
        <w:trPr>
          <w:trHeight w:val="3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5058B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9.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28808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  <w:t xml:space="preserve">Слово.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78948FD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8</w:t>
            </w:r>
          </w:p>
        </w:tc>
      </w:tr>
      <w:tr w:rsidR="00AE503A" w:rsidRPr="00AE503A" w14:paraId="2D66DAB8" w14:textId="77777777" w:rsidTr="00A56198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1C0B2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12.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A3D36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Части речи.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46B2492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6</w:t>
            </w:r>
          </w:p>
        </w:tc>
      </w:tr>
      <w:tr w:rsidR="00AE503A" w:rsidRPr="00AE503A" w14:paraId="0A64A7B2" w14:textId="77777777" w:rsidTr="00A56198">
        <w:trPr>
          <w:trHeight w:val="3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18AFA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14.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D7343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Глагол.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35B8E09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4</w:t>
            </w:r>
          </w:p>
        </w:tc>
      </w:tr>
      <w:tr w:rsidR="00AE503A" w:rsidRPr="00AE503A" w14:paraId="6ECF8BFC" w14:textId="77777777" w:rsidTr="00A56198">
        <w:trPr>
          <w:trHeight w:val="4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20286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16.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7A49F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Имя прилагательное.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A634EB7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6</w:t>
            </w:r>
          </w:p>
        </w:tc>
      </w:tr>
      <w:tr w:rsidR="00AE503A" w:rsidRPr="00AE503A" w14:paraId="5E00855A" w14:textId="77777777" w:rsidTr="00A56198">
        <w:trPr>
          <w:trHeight w:val="6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A23A8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18.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76A717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Повторение и обобщение изученного материала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2F50D00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3</w:t>
            </w:r>
          </w:p>
        </w:tc>
      </w:tr>
      <w:tr w:rsidR="00AE503A" w:rsidRPr="00AE503A" w14:paraId="5F2942CE" w14:textId="77777777" w:rsidTr="00A56198">
        <w:trPr>
          <w:trHeight w:val="3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8AB0E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71E5D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Итого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874AD4D" w14:textId="77777777" w:rsidR="00AE503A" w:rsidRPr="00AE503A" w:rsidRDefault="00AE503A" w:rsidP="00AE503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34</w:t>
            </w:r>
          </w:p>
        </w:tc>
      </w:tr>
    </w:tbl>
    <w:p w14:paraId="4CF4BEE3" w14:textId="77777777" w:rsidR="00AE503A" w:rsidRPr="00AE503A" w:rsidRDefault="00AE503A" w:rsidP="00AE503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4"/>
        </w:rPr>
      </w:pPr>
    </w:p>
    <w:p w14:paraId="644BF370" w14:textId="77777777" w:rsidR="00AE503A" w:rsidRPr="00AE503A" w:rsidRDefault="00AE503A" w:rsidP="00AE503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AE503A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4 класс</w:t>
      </w:r>
    </w:p>
    <w:p w14:paraId="50C6FBE2" w14:textId="77777777" w:rsidR="00AE503A" w:rsidRPr="00AE503A" w:rsidRDefault="00AE503A" w:rsidP="00AE503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7"/>
        <w:gridCol w:w="5974"/>
        <w:gridCol w:w="3765"/>
      </w:tblGrid>
      <w:tr w:rsidR="00AE503A" w:rsidRPr="00AE503A" w14:paraId="0F022410" w14:textId="77777777" w:rsidTr="00A56198">
        <w:tc>
          <w:tcPr>
            <w:tcW w:w="547" w:type="dxa"/>
          </w:tcPr>
          <w:p w14:paraId="7CB9F207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№</w:t>
            </w:r>
          </w:p>
        </w:tc>
        <w:tc>
          <w:tcPr>
            <w:tcW w:w="5974" w:type="dxa"/>
          </w:tcPr>
          <w:p w14:paraId="0486EA16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</w:rPr>
              <w:t>Наименование раздела</w:t>
            </w:r>
          </w:p>
        </w:tc>
        <w:tc>
          <w:tcPr>
            <w:tcW w:w="3765" w:type="dxa"/>
          </w:tcPr>
          <w:p w14:paraId="46CF0510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Количество часов</w:t>
            </w:r>
          </w:p>
        </w:tc>
      </w:tr>
      <w:tr w:rsidR="00AE503A" w:rsidRPr="00AE503A" w14:paraId="7AD0FC9B" w14:textId="77777777" w:rsidTr="00A56198">
        <w:tc>
          <w:tcPr>
            <w:tcW w:w="547" w:type="dxa"/>
          </w:tcPr>
          <w:p w14:paraId="602E26D8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1.</w:t>
            </w:r>
          </w:p>
        </w:tc>
        <w:tc>
          <w:tcPr>
            <w:tcW w:w="5974" w:type="dxa"/>
          </w:tcPr>
          <w:p w14:paraId="65950CAD" w14:textId="77777777" w:rsidR="00AE503A" w:rsidRPr="00AE503A" w:rsidRDefault="00AE503A" w:rsidP="00AE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материала.</w:t>
            </w:r>
          </w:p>
        </w:tc>
        <w:tc>
          <w:tcPr>
            <w:tcW w:w="3765" w:type="dxa"/>
          </w:tcPr>
          <w:p w14:paraId="22142B61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4</w:t>
            </w:r>
          </w:p>
        </w:tc>
      </w:tr>
      <w:tr w:rsidR="00AE503A" w:rsidRPr="00AE503A" w14:paraId="33B60CFB" w14:textId="77777777" w:rsidTr="00A56198">
        <w:tc>
          <w:tcPr>
            <w:tcW w:w="547" w:type="dxa"/>
          </w:tcPr>
          <w:p w14:paraId="3E77B461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5974" w:type="dxa"/>
          </w:tcPr>
          <w:p w14:paraId="114FC0A3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Однокоренные слова.</w:t>
            </w:r>
          </w:p>
        </w:tc>
        <w:tc>
          <w:tcPr>
            <w:tcW w:w="3765" w:type="dxa"/>
          </w:tcPr>
          <w:p w14:paraId="3B9DE70F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4</w:t>
            </w:r>
          </w:p>
        </w:tc>
      </w:tr>
      <w:tr w:rsidR="00AE503A" w:rsidRPr="00AE503A" w14:paraId="32C92BEB" w14:textId="77777777" w:rsidTr="00A56198">
        <w:tc>
          <w:tcPr>
            <w:tcW w:w="547" w:type="dxa"/>
          </w:tcPr>
          <w:p w14:paraId="6A1CCD8D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5974" w:type="dxa"/>
          </w:tcPr>
          <w:p w14:paraId="6E06884A" w14:textId="77777777" w:rsidR="00AE503A" w:rsidRPr="00AE503A" w:rsidRDefault="00AE503A" w:rsidP="00AE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3765" w:type="dxa"/>
          </w:tcPr>
          <w:p w14:paraId="0BA77892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3</w:t>
            </w:r>
          </w:p>
        </w:tc>
      </w:tr>
      <w:tr w:rsidR="00AE503A" w:rsidRPr="00AE503A" w14:paraId="04F40784" w14:textId="77777777" w:rsidTr="00A56198">
        <w:tc>
          <w:tcPr>
            <w:tcW w:w="547" w:type="dxa"/>
          </w:tcPr>
          <w:p w14:paraId="6AA696A8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4</w:t>
            </w:r>
          </w:p>
        </w:tc>
        <w:tc>
          <w:tcPr>
            <w:tcW w:w="5974" w:type="dxa"/>
          </w:tcPr>
          <w:p w14:paraId="13EEA564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3765" w:type="dxa"/>
          </w:tcPr>
          <w:p w14:paraId="454BB88E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3</w:t>
            </w:r>
          </w:p>
        </w:tc>
      </w:tr>
      <w:tr w:rsidR="00AE503A" w:rsidRPr="00AE503A" w14:paraId="4F1BF50F" w14:textId="77777777" w:rsidTr="00A56198">
        <w:tc>
          <w:tcPr>
            <w:tcW w:w="547" w:type="dxa"/>
          </w:tcPr>
          <w:p w14:paraId="20D103F5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5</w:t>
            </w:r>
          </w:p>
        </w:tc>
        <w:tc>
          <w:tcPr>
            <w:tcW w:w="5974" w:type="dxa"/>
          </w:tcPr>
          <w:p w14:paraId="0D919FE7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Части </w:t>
            </w:r>
            <w:proofErr w:type="spellStart"/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речи</w:t>
            </w:r>
            <w:proofErr w:type="gramStart"/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.И</w:t>
            </w:r>
            <w:proofErr w:type="gramEnd"/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мя</w:t>
            </w:r>
            <w:proofErr w:type="spellEnd"/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 существительное</w:t>
            </w:r>
          </w:p>
        </w:tc>
        <w:tc>
          <w:tcPr>
            <w:tcW w:w="3765" w:type="dxa"/>
          </w:tcPr>
          <w:p w14:paraId="26B028DA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4</w:t>
            </w:r>
          </w:p>
        </w:tc>
      </w:tr>
      <w:tr w:rsidR="00AE503A" w:rsidRPr="00AE503A" w14:paraId="340F3BD7" w14:textId="77777777" w:rsidTr="00A56198">
        <w:tc>
          <w:tcPr>
            <w:tcW w:w="547" w:type="dxa"/>
          </w:tcPr>
          <w:p w14:paraId="7E950D52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6.</w:t>
            </w:r>
          </w:p>
        </w:tc>
        <w:tc>
          <w:tcPr>
            <w:tcW w:w="5974" w:type="dxa"/>
          </w:tcPr>
          <w:p w14:paraId="372D10EE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Имя прилагательное.</w:t>
            </w:r>
          </w:p>
        </w:tc>
        <w:tc>
          <w:tcPr>
            <w:tcW w:w="3765" w:type="dxa"/>
          </w:tcPr>
          <w:p w14:paraId="56EF43F7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5</w:t>
            </w:r>
          </w:p>
        </w:tc>
      </w:tr>
      <w:tr w:rsidR="00AE503A" w:rsidRPr="00AE503A" w14:paraId="4D1692AF" w14:textId="77777777" w:rsidTr="00A56198">
        <w:tc>
          <w:tcPr>
            <w:tcW w:w="547" w:type="dxa"/>
          </w:tcPr>
          <w:p w14:paraId="47776A2B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7.</w:t>
            </w:r>
          </w:p>
        </w:tc>
        <w:tc>
          <w:tcPr>
            <w:tcW w:w="5974" w:type="dxa"/>
          </w:tcPr>
          <w:p w14:paraId="4B30BCE7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Местоимение как части речи.</w:t>
            </w:r>
          </w:p>
        </w:tc>
        <w:tc>
          <w:tcPr>
            <w:tcW w:w="3765" w:type="dxa"/>
          </w:tcPr>
          <w:p w14:paraId="27CBB61F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3</w:t>
            </w:r>
          </w:p>
        </w:tc>
      </w:tr>
      <w:tr w:rsidR="00AE503A" w:rsidRPr="00AE503A" w14:paraId="2FF0D660" w14:textId="77777777" w:rsidTr="00A56198">
        <w:tc>
          <w:tcPr>
            <w:tcW w:w="547" w:type="dxa"/>
          </w:tcPr>
          <w:p w14:paraId="76063217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8.</w:t>
            </w:r>
          </w:p>
        </w:tc>
        <w:tc>
          <w:tcPr>
            <w:tcW w:w="5974" w:type="dxa"/>
          </w:tcPr>
          <w:p w14:paraId="66BC997C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Глагол.</w:t>
            </w:r>
          </w:p>
        </w:tc>
        <w:tc>
          <w:tcPr>
            <w:tcW w:w="3765" w:type="dxa"/>
          </w:tcPr>
          <w:p w14:paraId="6C591112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6</w:t>
            </w:r>
          </w:p>
        </w:tc>
      </w:tr>
      <w:tr w:rsidR="00AE503A" w:rsidRPr="00AE503A" w14:paraId="1ECFE219" w14:textId="77777777" w:rsidTr="00A56198">
        <w:tc>
          <w:tcPr>
            <w:tcW w:w="547" w:type="dxa"/>
          </w:tcPr>
          <w:p w14:paraId="455CFE03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10.</w:t>
            </w:r>
          </w:p>
        </w:tc>
        <w:tc>
          <w:tcPr>
            <w:tcW w:w="5974" w:type="dxa"/>
          </w:tcPr>
          <w:p w14:paraId="1B898A77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Повторение и обобщение изученного материала.</w:t>
            </w:r>
          </w:p>
        </w:tc>
        <w:tc>
          <w:tcPr>
            <w:tcW w:w="3765" w:type="dxa"/>
          </w:tcPr>
          <w:p w14:paraId="0691B4C0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</w:t>
            </w:r>
          </w:p>
        </w:tc>
      </w:tr>
      <w:tr w:rsidR="00AE503A" w:rsidRPr="00AE503A" w14:paraId="4D20F009" w14:textId="77777777" w:rsidTr="00A56198">
        <w:tc>
          <w:tcPr>
            <w:tcW w:w="547" w:type="dxa"/>
          </w:tcPr>
          <w:p w14:paraId="2821A356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5974" w:type="dxa"/>
          </w:tcPr>
          <w:p w14:paraId="2D83F44F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Итого</w:t>
            </w:r>
          </w:p>
        </w:tc>
        <w:tc>
          <w:tcPr>
            <w:tcW w:w="3765" w:type="dxa"/>
          </w:tcPr>
          <w:p w14:paraId="3A403AEA" w14:textId="77777777" w:rsidR="00AE503A" w:rsidRPr="00AE503A" w:rsidRDefault="00AE503A" w:rsidP="00AE503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AE50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34</w:t>
            </w:r>
          </w:p>
        </w:tc>
      </w:tr>
    </w:tbl>
    <w:p w14:paraId="03A5589F" w14:textId="77777777" w:rsidR="00AE503A" w:rsidRPr="00AE503A" w:rsidRDefault="00AE503A" w:rsidP="00AE503A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AE503A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</w:p>
    <w:p w14:paraId="79458CF2" w14:textId="77777777" w:rsidR="00AE503A" w:rsidRPr="00AE503A" w:rsidRDefault="00AE503A" w:rsidP="00AE503A">
      <w:pPr>
        <w:ind w:left="-1134"/>
      </w:pPr>
    </w:p>
    <w:p w14:paraId="7C3D2129" w14:textId="77777777" w:rsidR="00AE503A" w:rsidRPr="00AE503A" w:rsidRDefault="00AE503A" w:rsidP="00AE503A">
      <w:r w:rsidRPr="00AE503A">
        <w:tab/>
      </w:r>
    </w:p>
    <w:p w14:paraId="502E2ED6" w14:textId="77777777" w:rsidR="00AE503A" w:rsidRPr="00AE503A" w:rsidRDefault="00AE503A" w:rsidP="00AE503A"/>
    <w:p w14:paraId="16C794D9" w14:textId="77777777" w:rsidR="00AE503A" w:rsidRPr="00AE503A" w:rsidRDefault="00AE503A" w:rsidP="00AE503A"/>
    <w:p w14:paraId="01A5F8CA" w14:textId="77777777" w:rsidR="00AE503A" w:rsidRPr="00AE503A" w:rsidRDefault="00AE503A" w:rsidP="00AE503A"/>
    <w:p w14:paraId="57461A73" w14:textId="77777777" w:rsidR="00AE503A" w:rsidRPr="00AE503A" w:rsidRDefault="00AE503A" w:rsidP="00AE503A"/>
    <w:p w14:paraId="3771890B" w14:textId="77777777" w:rsidR="00AE503A" w:rsidRPr="00AE503A" w:rsidRDefault="00AE503A" w:rsidP="00AE503A"/>
    <w:p w14:paraId="19A33314" w14:textId="77777777" w:rsidR="00AE503A" w:rsidRPr="00AE503A" w:rsidRDefault="00AE503A" w:rsidP="00AE503A">
      <w:pPr>
        <w:jc w:val="center"/>
        <w:rPr>
          <w:bCs/>
          <w:sz w:val="28"/>
          <w:szCs w:val="28"/>
        </w:rPr>
      </w:pPr>
    </w:p>
    <w:p w14:paraId="24EB5611" w14:textId="77777777" w:rsidR="00AE503A" w:rsidRPr="00AE503A" w:rsidRDefault="00AE503A" w:rsidP="00AE503A">
      <w:pPr>
        <w:jc w:val="center"/>
        <w:rPr>
          <w:bCs/>
          <w:sz w:val="28"/>
          <w:szCs w:val="28"/>
        </w:rPr>
      </w:pPr>
    </w:p>
    <w:p w14:paraId="13253336" w14:textId="44980A0A" w:rsidR="00AE503A" w:rsidRDefault="00AE503A" w:rsidP="00AE503A">
      <w:pPr>
        <w:rPr>
          <w:rFonts w:ascii="Times New Roman" w:hAnsi="Times New Roman" w:cs="Times New Roman"/>
          <w:bCs/>
          <w:sz w:val="24"/>
          <w:szCs w:val="24"/>
        </w:rPr>
      </w:pPr>
    </w:p>
    <w:p w14:paraId="17C5F51B" w14:textId="2058CDA0" w:rsidR="00776E36" w:rsidRDefault="00776E36" w:rsidP="00AE503A">
      <w:pPr>
        <w:rPr>
          <w:rFonts w:ascii="Times New Roman" w:hAnsi="Times New Roman" w:cs="Times New Roman"/>
          <w:bCs/>
          <w:sz w:val="24"/>
          <w:szCs w:val="24"/>
        </w:rPr>
      </w:pPr>
    </w:p>
    <w:p w14:paraId="09D52B2D" w14:textId="51E60BBA" w:rsidR="00776E36" w:rsidRDefault="00776E36" w:rsidP="00AE503A">
      <w:pPr>
        <w:rPr>
          <w:rFonts w:ascii="Times New Roman" w:hAnsi="Times New Roman" w:cs="Times New Roman"/>
          <w:bCs/>
          <w:sz w:val="24"/>
          <w:szCs w:val="24"/>
        </w:rPr>
      </w:pPr>
    </w:p>
    <w:p w14:paraId="015CC91F" w14:textId="5F9C68FA" w:rsidR="00776E36" w:rsidRDefault="00776E36" w:rsidP="00AE503A">
      <w:pPr>
        <w:rPr>
          <w:rFonts w:ascii="Times New Roman" w:hAnsi="Times New Roman" w:cs="Times New Roman"/>
          <w:bCs/>
          <w:sz w:val="24"/>
          <w:szCs w:val="24"/>
        </w:rPr>
      </w:pPr>
    </w:p>
    <w:p w14:paraId="0E7419F0" w14:textId="1713C656" w:rsidR="00776E36" w:rsidRDefault="00776E36" w:rsidP="00AE503A">
      <w:pPr>
        <w:rPr>
          <w:rFonts w:ascii="Times New Roman" w:hAnsi="Times New Roman" w:cs="Times New Roman"/>
          <w:bCs/>
          <w:sz w:val="24"/>
          <w:szCs w:val="24"/>
        </w:rPr>
      </w:pPr>
    </w:p>
    <w:p w14:paraId="6CAC82EB" w14:textId="31275B9F" w:rsidR="00776E36" w:rsidRDefault="00776E36" w:rsidP="00AE503A">
      <w:pPr>
        <w:rPr>
          <w:rFonts w:ascii="Times New Roman" w:hAnsi="Times New Roman" w:cs="Times New Roman"/>
          <w:bCs/>
          <w:sz w:val="24"/>
          <w:szCs w:val="24"/>
        </w:rPr>
      </w:pPr>
    </w:p>
    <w:p w14:paraId="40C72B91" w14:textId="33DF3949" w:rsidR="00776E36" w:rsidRDefault="00776E36" w:rsidP="00AE503A">
      <w:pPr>
        <w:rPr>
          <w:rFonts w:ascii="Times New Roman" w:hAnsi="Times New Roman" w:cs="Times New Roman"/>
          <w:bCs/>
          <w:sz w:val="24"/>
          <w:szCs w:val="24"/>
        </w:rPr>
      </w:pPr>
    </w:p>
    <w:p w14:paraId="15A576AB" w14:textId="07C64D19" w:rsidR="00776E36" w:rsidRDefault="00776E36" w:rsidP="00AE503A">
      <w:pPr>
        <w:rPr>
          <w:rFonts w:ascii="Times New Roman" w:hAnsi="Times New Roman" w:cs="Times New Roman"/>
          <w:bCs/>
          <w:sz w:val="24"/>
          <w:szCs w:val="24"/>
        </w:rPr>
      </w:pPr>
    </w:p>
    <w:p w14:paraId="5D887CCA" w14:textId="77777777" w:rsidR="00776E36" w:rsidRPr="00AE503A" w:rsidRDefault="00776E36" w:rsidP="00AE503A">
      <w:pPr>
        <w:rPr>
          <w:rFonts w:ascii="Times New Roman" w:hAnsi="Times New Roman" w:cs="Times New Roman"/>
          <w:bCs/>
          <w:sz w:val="24"/>
          <w:szCs w:val="24"/>
        </w:rPr>
      </w:pPr>
    </w:p>
    <w:p w14:paraId="2B5DEDB5" w14:textId="77777777" w:rsidR="00D31E97" w:rsidRDefault="00D31E97" w:rsidP="00AE503A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C9122D6" w14:textId="77777777" w:rsidR="00D31E97" w:rsidRDefault="00D31E97" w:rsidP="00AE503A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4A3F67D" w14:textId="77777777" w:rsidR="00D31E97" w:rsidRDefault="00D31E97" w:rsidP="00AE503A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C149C5D" w14:textId="77777777" w:rsidR="00360085" w:rsidRDefault="00360085" w:rsidP="00AE503A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1C332D2" w14:textId="77777777" w:rsidR="00360085" w:rsidRDefault="00360085" w:rsidP="00AE503A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sectPr w:rsidR="00360085" w:rsidSect="00776E36">
      <w:footerReference w:type="default" r:id="rId9"/>
      <w:pgSz w:w="11906" w:h="16838"/>
      <w:pgMar w:top="709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657CC4" w14:textId="77777777" w:rsidR="002B7432" w:rsidRDefault="002B7432" w:rsidP="00776E36">
      <w:pPr>
        <w:spacing w:after="0" w:line="240" w:lineRule="auto"/>
      </w:pPr>
      <w:r>
        <w:separator/>
      </w:r>
    </w:p>
  </w:endnote>
  <w:endnote w:type="continuationSeparator" w:id="0">
    <w:p w14:paraId="62F2B333" w14:textId="77777777" w:rsidR="002B7432" w:rsidRDefault="002B7432" w:rsidP="00776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CC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CC"/>
    <w:family w:val="auto"/>
    <w:pitch w:val="default"/>
  </w:font>
  <w:font w:name="NewtonCSanPin-Regular">
    <w:altName w:val="Times New Roman"/>
    <w:charset w:val="CC"/>
    <w:family w:val="auto"/>
    <w:pitch w:val="default"/>
  </w:font>
  <w:font w:name="NewtonCSanPin-Italic">
    <w:altName w:val="Arabic Typesetting"/>
    <w:charset w:val="CC"/>
    <w:family w:val="script"/>
    <w:pitch w:val="default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MT">
    <w:altName w:val="Times New Roman"/>
    <w:charset w:val="CC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4222119"/>
      <w:docPartObj>
        <w:docPartGallery w:val="Page Numbers (Bottom of Page)"/>
        <w:docPartUnique/>
      </w:docPartObj>
    </w:sdtPr>
    <w:sdtEndPr/>
    <w:sdtContent>
      <w:p w14:paraId="09FB99DE" w14:textId="09E14423" w:rsidR="00360085" w:rsidRDefault="00360085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ED5">
          <w:rPr>
            <w:noProof/>
          </w:rPr>
          <w:t>1</w:t>
        </w:r>
        <w:r>
          <w:fldChar w:fldCharType="end"/>
        </w:r>
      </w:p>
    </w:sdtContent>
  </w:sdt>
  <w:p w14:paraId="0ECDAA72" w14:textId="77777777" w:rsidR="00360085" w:rsidRDefault="00360085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9785D1" w14:textId="77777777" w:rsidR="002B7432" w:rsidRDefault="002B7432" w:rsidP="00776E36">
      <w:pPr>
        <w:spacing w:after="0" w:line="240" w:lineRule="auto"/>
      </w:pPr>
      <w:r>
        <w:separator/>
      </w:r>
    </w:p>
  </w:footnote>
  <w:footnote w:type="continuationSeparator" w:id="0">
    <w:p w14:paraId="4440668F" w14:textId="77777777" w:rsidR="002B7432" w:rsidRDefault="002B7432" w:rsidP="00776E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7E927F0"/>
    <w:multiLevelType w:val="hybridMultilevel"/>
    <w:tmpl w:val="C01EE7F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A353EA5"/>
    <w:multiLevelType w:val="hybridMultilevel"/>
    <w:tmpl w:val="BF4C4942"/>
    <w:lvl w:ilvl="0" w:tplc="2228D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E41F91"/>
    <w:multiLevelType w:val="hybridMultilevel"/>
    <w:tmpl w:val="6C706FEA"/>
    <w:lvl w:ilvl="0" w:tplc="2228D43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28D59A6"/>
    <w:multiLevelType w:val="hybridMultilevel"/>
    <w:tmpl w:val="E08023D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8756595"/>
    <w:multiLevelType w:val="multilevel"/>
    <w:tmpl w:val="A9689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512523"/>
    <w:multiLevelType w:val="hybridMultilevel"/>
    <w:tmpl w:val="98EAC73C"/>
    <w:lvl w:ilvl="0" w:tplc="F97001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8307D9"/>
    <w:multiLevelType w:val="hybridMultilevel"/>
    <w:tmpl w:val="38C4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927071"/>
    <w:multiLevelType w:val="hybridMultilevel"/>
    <w:tmpl w:val="0C101090"/>
    <w:lvl w:ilvl="0" w:tplc="2228D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0930A9"/>
    <w:multiLevelType w:val="hybridMultilevel"/>
    <w:tmpl w:val="9CBC420C"/>
    <w:lvl w:ilvl="0" w:tplc="52B08278">
      <w:start w:val="3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45D3C21"/>
    <w:multiLevelType w:val="multilevel"/>
    <w:tmpl w:val="DB6C4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DB6F1C"/>
    <w:multiLevelType w:val="hybridMultilevel"/>
    <w:tmpl w:val="F0DCEB7A"/>
    <w:lvl w:ilvl="0" w:tplc="4DE4A5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36E4292"/>
    <w:multiLevelType w:val="multilevel"/>
    <w:tmpl w:val="5282C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7657EE"/>
    <w:multiLevelType w:val="multilevel"/>
    <w:tmpl w:val="1FCEA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E62C19"/>
    <w:multiLevelType w:val="multilevel"/>
    <w:tmpl w:val="00482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C0B2595"/>
    <w:multiLevelType w:val="multilevel"/>
    <w:tmpl w:val="D87A6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765425"/>
    <w:multiLevelType w:val="hybridMultilevel"/>
    <w:tmpl w:val="1B10B99C"/>
    <w:lvl w:ilvl="0" w:tplc="2228D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8A6342"/>
    <w:multiLevelType w:val="multilevel"/>
    <w:tmpl w:val="44500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3552AFF"/>
    <w:multiLevelType w:val="hybridMultilevel"/>
    <w:tmpl w:val="40B0FD48"/>
    <w:lvl w:ilvl="0" w:tplc="8632D35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55C7A3F"/>
    <w:multiLevelType w:val="hybridMultilevel"/>
    <w:tmpl w:val="92123854"/>
    <w:lvl w:ilvl="0" w:tplc="47FE5964">
      <w:start w:val="1"/>
      <w:numFmt w:val="decimal"/>
      <w:lvlText w:val="%1"/>
      <w:lvlJc w:val="left"/>
      <w:pPr>
        <w:ind w:left="1069" w:hanging="360"/>
      </w:pPr>
      <w:rPr>
        <w:rFonts w:ascii="Times New Roman" w:eastAsia="TimesNewRomanPSMT" w:hAnsi="Times New Roman" w:cs="TimesNewRomanPSM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5F1FBB"/>
    <w:multiLevelType w:val="hybridMultilevel"/>
    <w:tmpl w:val="6F627316"/>
    <w:lvl w:ilvl="0" w:tplc="2228D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BD688F"/>
    <w:multiLevelType w:val="hybridMultilevel"/>
    <w:tmpl w:val="0A0CC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2B74DB"/>
    <w:multiLevelType w:val="hybridMultilevel"/>
    <w:tmpl w:val="5A62C8F4"/>
    <w:lvl w:ilvl="0" w:tplc="2228D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344A47"/>
    <w:multiLevelType w:val="hybridMultilevel"/>
    <w:tmpl w:val="9BF23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5876B7"/>
    <w:multiLevelType w:val="hybridMultilevel"/>
    <w:tmpl w:val="D520A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9506A8"/>
    <w:multiLevelType w:val="multilevel"/>
    <w:tmpl w:val="FC282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FD1642B"/>
    <w:multiLevelType w:val="hybridMultilevel"/>
    <w:tmpl w:val="7D8A862C"/>
    <w:lvl w:ilvl="0" w:tplc="2228D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3C78C6"/>
    <w:multiLevelType w:val="multilevel"/>
    <w:tmpl w:val="176C0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5FF1AA3"/>
    <w:multiLevelType w:val="hybridMultilevel"/>
    <w:tmpl w:val="4C8C2050"/>
    <w:lvl w:ilvl="0" w:tplc="A3D81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8F403B4"/>
    <w:multiLevelType w:val="hybridMultilevel"/>
    <w:tmpl w:val="14DA4EDA"/>
    <w:lvl w:ilvl="0" w:tplc="2228D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7E6F26"/>
    <w:multiLevelType w:val="hybridMultilevel"/>
    <w:tmpl w:val="F0DCEB7A"/>
    <w:lvl w:ilvl="0" w:tplc="4DE4A5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C0778F8"/>
    <w:multiLevelType w:val="multilevel"/>
    <w:tmpl w:val="20523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F0A030F"/>
    <w:multiLevelType w:val="hybridMultilevel"/>
    <w:tmpl w:val="6D00F80A"/>
    <w:lvl w:ilvl="0" w:tplc="2228D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1F1EC8"/>
    <w:multiLevelType w:val="hybridMultilevel"/>
    <w:tmpl w:val="DB4ECC2E"/>
    <w:lvl w:ilvl="0" w:tplc="2228D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7"/>
  </w:num>
  <w:num w:numId="5">
    <w:abstractNumId w:val="6"/>
  </w:num>
  <w:num w:numId="6">
    <w:abstractNumId w:val="19"/>
  </w:num>
  <w:num w:numId="7">
    <w:abstractNumId w:val="25"/>
  </w:num>
  <w:num w:numId="8">
    <w:abstractNumId w:val="8"/>
  </w:num>
  <w:num w:numId="9">
    <w:abstractNumId w:val="4"/>
  </w:num>
  <w:num w:numId="10">
    <w:abstractNumId w:val="30"/>
  </w:num>
  <w:num w:numId="11">
    <w:abstractNumId w:val="34"/>
  </w:num>
  <w:num w:numId="12">
    <w:abstractNumId w:val="23"/>
  </w:num>
  <w:num w:numId="13">
    <w:abstractNumId w:val="21"/>
  </w:num>
  <w:num w:numId="14">
    <w:abstractNumId w:val="27"/>
  </w:num>
  <w:num w:numId="15">
    <w:abstractNumId w:val="3"/>
  </w:num>
  <w:num w:numId="16">
    <w:abstractNumId w:val="17"/>
  </w:num>
  <w:num w:numId="17">
    <w:abstractNumId w:val="9"/>
  </w:num>
  <w:num w:numId="18">
    <w:abstractNumId w:val="33"/>
  </w:num>
  <w:num w:numId="19">
    <w:abstractNumId w:val="2"/>
  </w:num>
  <w:num w:numId="20">
    <w:abstractNumId w:val="5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29"/>
  </w:num>
  <w:num w:numId="24">
    <w:abstractNumId w:val="31"/>
  </w:num>
  <w:num w:numId="25">
    <w:abstractNumId w:val="22"/>
  </w:num>
  <w:num w:numId="26">
    <w:abstractNumId w:val="10"/>
  </w:num>
  <w:num w:numId="27">
    <w:abstractNumId w:val="24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F5D"/>
    <w:rsid w:val="002B7432"/>
    <w:rsid w:val="00360085"/>
    <w:rsid w:val="003A1B8B"/>
    <w:rsid w:val="00471F5D"/>
    <w:rsid w:val="005C6EA9"/>
    <w:rsid w:val="00684E26"/>
    <w:rsid w:val="0069483D"/>
    <w:rsid w:val="00745ED5"/>
    <w:rsid w:val="00776E36"/>
    <w:rsid w:val="007A405C"/>
    <w:rsid w:val="009D5245"/>
    <w:rsid w:val="009E402F"/>
    <w:rsid w:val="00A56198"/>
    <w:rsid w:val="00A57FC5"/>
    <w:rsid w:val="00AE503A"/>
    <w:rsid w:val="00B6579A"/>
    <w:rsid w:val="00D31E97"/>
    <w:rsid w:val="00DC0917"/>
    <w:rsid w:val="00DD1FD3"/>
    <w:rsid w:val="00F4208B"/>
    <w:rsid w:val="00F92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E31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E503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E503A"/>
    <w:rPr>
      <w:rFonts w:ascii="Times New Roman" w:eastAsia="Times New Roman" w:hAnsi="Times New Roman" w:cs="Times New Roman"/>
      <w:b/>
      <w:bCs/>
      <w:sz w:val="27"/>
      <w:szCs w:val="27"/>
    </w:rPr>
  </w:style>
  <w:style w:type="numbering" w:customStyle="1" w:styleId="1">
    <w:name w:val="Нет списка1"/>
    <w:next w:val="a2"/>
    <w:semiHidden/>
    <w:rsid w:val="00AE503A"/>
  </w:style>
  <w:style w:type="character" w:customStyle="1" w:styleId="Absatz-Standardschriftart">
    <w:name w:val="Absatz-Standardschriftart"/>
    <w:rsid w:val="00AE503A"/>
  </w:style>
  <w:style w:type="character" w:customStyle="1" w:styleId="WW-Absatz-Standardschriftart">
    <w:name w:val="WW-Absatz-Standardschriftart"/>
    <w:rsid w:val="00AE503A"/>
  </w:style>
  <w:style w:type="character" w:customStyle="1" w:styleId="WW-Absatz-Standardschriftart1">
    <w:name w:val="WW-Absatz-Standardschriftart1"/>
    <w:rsid w:val="00AE503A"/>
  </w:style>
  <w:style w:type="character" w:customStyle="1" w:styleId="a3">
    <w:name w:val="Символ нумерации"/>
    <w:rsid w:val="00AE503A"/>
  </w:style>
  <w:style w:type="paragraph" w:styleId="a4">
    <w:name w:val="Title"/>
    <w:basedOn w:val="a"/>
    <w:next w:val="a5"/>
    <w:link w:val="10"/>
    <w:rsid w:val="00AE503A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1"/>
      <w:sz w:val="28"/>
      <w:szCs w:val="28"/>
    </w:rPr>
  </w:style>
  <w:style w:type="character" w:customStyle="1" w:styleId="10">
    <w:name w:val="Название Знак1"/>
    <w:basedOn w:val="a0"/>
    <w:link w:val="a4"/>
    <w:rsid w:val="00AE503A"/>
    <w:rPr>
      <w:rFonts w:ascii="Arial" w:eastAsia="Andale Sans UI" w:hAnsi="Arial" w:cs="Tahoma"/>
      <w:kern w:val="1"/>
      <w:sz w:val="28"/>
      <w:szCs w:val="28"/>
    </w:rPr>
  </w:style>
  <w:style w:type="paragraph" w:styleId="a5">
    <w:name w:val="Body Text"/>
    <w:basedOn w:val="a"/>
    <w:link w:val="a6"/>
    <w:rsid w:val="00AE503A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6">
    <w:name w:val="Основной текст Знак"/>
    <w:basedOn w:val="a0"/>
    <w:link w:val="a5"/>
    <w:rsid w:val="00AE503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7">
    <w:name w:val="List"/>
    <w:basedOn w:val="a5"/>
    <w:rsid w:val="00AE503A"/>
    <w:rPr>
      <w:rFonts w:cs="Tahoma"/>
    </w:rPr>
  </w:style>
  <w:style w:type="paragraph" w:customStyle="1" w:styleId="11">
    <w:name w:val="Название1"/>
    <w:basedOn w:val="a"/>
    <w:rsid w:val="00AE503A"/>
    <w:pPr>
      <w:widowControl w:val="0"/>
      <w:suppressLineNumbers/>
      <w:suppressAutoHyphens/>
      <w:spacing w:before="120" w:after="120" w:line="240" w:lineRule="auto"/>
    </w:pPr>
    <w:rPr>
      <w:rFonts w:ascii="Times New Roman" w:eastAsia="Andale Sans UI" w:hAnsi="Times New Roman" w:cs="Tahoma"/>
      <w:i/>
      <w:iCs/>
      <w:kern w:val="1"/>
      <w:sz w:val="24"/>
      <w:szCs w:val="24"/>
    </w:rPr>
  </w:style>
  <w:style w:type="paragraph" w:customStyle="1" w:styleId="12">
    <w:name w:val="Указатель1"/>
    <w:basedOn w:val="a"/>
    <w:rsid w:val="00AE503A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</w:rPr>
  </w:style>
  <w:style w:type="paragraph" w:styleId="a8">
    <w:name w:val="Subtitle"/>
    <w:basedOn w:val="a4"/>
    <w:next w:val="a5"/>
    <w:link w:val="a9"/>
    <w:qFormat/>
    <w:rsid w:val="00AE503A"/>
    <w:pPr>
      <w:jc w:val="center"/>
    </w:pPr>
    <w:rPr>
      <w:i/>
      <w:iCs/>
    </w:rPr>
  </w:style>
  <w:style w:type="character" w:customStyle="1" w:styleId="a9">
    <w:name w:val="Подзаголовок Знак"/>
    <w:basedOn w:val="a0"/>
    <w:link w:val="a8"/>
    <w:rsid w:val="00AE503A"/>
    <w:rPr>
      <w:rFonts w:ascii="Arial" w:eastAsia="Andale Sans UI" w:hAnsi="Arial" w:cs="Tahoma"/>
      <w:i/>
      <w:iCs/>
      <w:kern w:val="1"/>
      <w:sz w:val="28"/>
      <w:szCs w:val="28"/>
    </w:rPr>
  </w:style>
  <w:style w:type="paragraph" w:styleId="aa">
    <w:name w:val="No Spacing"/>
    <w:link w:val="ab"/>
    <w:uiPriority w:val="1"/>
    <w:qFormat/>
    <w:rsid w:val="00AE503A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c">
    <w:name w:val="Содержимое таблицы"/>
    <w:basedOn w:val="a"/>
    <w:rsid w:val="00AE503A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c5">
    <w:name w:val="c5"/>
    <w:basedOn w:val="a"/>
    <w:rsid w:val="00AE503A"/>
    <w:pPr>
      <w:widowControl w:val="0"/>
      <w:suppressAutoHyphens/>
      <w:spacing w:before="90" w:after="9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d">
    <w:name w:val="Заголовок таблицы"/>
    <w:basedOn w:val="ac"/>
    <w:rsid w:val="00AE503A"/>
    <w:pPr>
      <w:jc w:val="center"/>
    </w:pPr>
    <w:rPr>
      <w:b/>
      <w:bCs/>
    </w:rPr>
  </w:style>
  <w:style w:type="table" w:styleId="ae">
    <w:name w:val="Table Grid"/>
    <w:basedOn w:val="a1"/>
    <w:rsid w:val="00AE50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qFormat/>
    <w:rsid w:val="00AE503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book">
    <w:name w:val="book"/>
    <w:basedOn w:val="a"/>
    <w:rsid w:val="00AE5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rsid w:val="00AE503A"/>
    <w:pPr>
      <w:widowControl w:val="0"/>
      <w:suppressAutoHyphens/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c3">
    <w:name w:val="c3"/>
    <w:basedOn w:val="a"/>
    <w:rsid w:val="00AE503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5">
    <w:name w:val="c1 c5"/>
    <w:basedOn w:val="a0"/>
    <w:rsid w:val="00AE503A"/>
  </w:style>
  <w:style w:type="character" w:customStyle="1" w:styleId="Zag11">
    <w:name w:val="Zag_11"/>
    <w:rsid w:val="00AE503A"/>
    <w:rPr>
      <w:color w:val="000000"/>
      <w:w w:val="100"/>
    </w:rPr>
  </w:style>
  <w:style w:type="character" w:customStyle="1" w:styleId="af0">
    <w:name w:val="Название Знак"/>
    <w:uiPriority w:val="99"/>
    <w:rsid w:val="00AE503A"/>
    <w:rPr>
      <w:rFonts w:ascii="Arial" w:eastAsia="Andale Sans UI" w:hAnsi="Arial" w:cs="Tahoma"/>
      <w:kern w:val="1"/>
      <w:sz w:val="28"/>
      <w:szCs w:val="28"/>
    </w:rPr>
  </w:style>
  <w:style w:type="paragraph" w:styleId="af1">
    <w:name w:val="Balloon Text"/>
    <w:basedOn w:val="a"/>
    <w:link w:val="af2"/>
    <w:rsid w:val="00AE503A"/>
    <w:pPr>
      <w:widowControl w:val="0"/>
      <w:suppressAutoHyphens/>
      <w:spacing w:after="0" w:line="240" w:lineRule="auto"/>
    </w:pPr>
    <w:rPr>
      <w:rFonts w:ascii="Tahoma" w:eastAsia="Andale Sans UI" w:hAnsi="Tahoma" w:cs="Times New Roman"/>
      <w:kern w:val="1"/>
      <w:sz w:val="16"/>
      <w:szCs w:val="16"/>
    </w:rPr>
  </w:style>
  <w:style w:type="character" w:customStyle="1" w:styleId="af2">
    <w:name w:val="Текст выноски Знак"/>
    <w:basedOn w:val="a0"/>
    <w:link w:val="af1"/>
    <w:rsid w:val="00AE503A"/>
    <w:rPr>
      <w:rFonts w:ascii="Tahoma" w:eastAsia="Andale Sans UI" w:hAnsi="Tahoma" w:cs="Times New Roman"/>
      <w:kern w:val="1"/>
      <w:sz w:val="16"/>
      <w:szCs w:val="16"/>
    </w:rPr>
  </w:style>
  <w:style w:type="table" w:customStyle="1" w:styleId="14">
    <w:name w:val="Сетка таблицы1"/>
    <w:basedOn w:val="a1"/>
    <w:next w:val="ae"/>
    <w:uiPriority w:val="59"/>
    <w:rsid w:val="00AE503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Normal (Web)"/>
    <w:basedOn w:val="a"/>
    <w:uiPriority w:val="99"/>
    <w:semiHidden/>
    <w:unhideWhenUsed/>
    <w:rsid w:val="00AE503A"/>
    <w:rPr>
      <w:rFonts w:ascii="Times New Roman" w:hAnsi="Times New Roman" w:cs="Times New Roman"/>
      <w:sz w:val="24"/>
      <w:szCs w:val="24"/>
    </w:rPr>
  </w:style>
  <w:style w:type="character" w:customStyle="1" w:styleId="ab">
    <w:name w:val="Без интервала Знак"/>
    <w:link w:val="aa"/>
    <w:uiPriority w:val="1"/>
    <w:locked/>
    <w:rsid w:val="00AE503A"/>
    <w:rPr>
      <w:rFonts w:ascii="Calibri" w:eastAsia="Calibri" w:hAnsi="Calibri" w:cs="Calibri"/>
      <w:lang w:eastAsia="ar-SA"/>
    </w:rPr>
  </w:style>
  <w:style w:type="paragraph" w:styleId="af4">
    <w:name w:val="header"/>
    <w:basedOn w:val="a"/>
    <w:link w:val="af5"/>
    <w:uiPriority w:val="99"/>
    <w:unhideWhenUsed/>
    <w:rsid w:val="00776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776E36"/>
  </w:style>
  <w:style w:type="paragraph" w:styleId="af6">
    <w:name w:val="footer"/>
    <w:basedOn w:val="a"/>
    <w:link w:val="af7"/>
    <w:uiPriority w:val="99"/>
    <w:unhideWhenUsed/>
    <w:rsid w:val="00776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776E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E503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E503A"/>
    <w:rPr>
      <w:rFonts w:ascii="Times New Roman" w:eastAsia="Times New Roman" w:hAnsi="Times New Roman" w:cs="Times New Roman"/>
      <w:b/>
      <w:bCs/>
      <w:sz w:val="27"/>
      <w:szCs w:val="27"/>
    </w:rPr>
  </w:style>
  <w:style w:type="numbering" w:customStyle="1" w:styleId="1">
    <w:name w:val="Нет списка1"/>
    <w:next w:val="a2"/>
    <w:semiHidden/>
    <w:rsid w:val="00AE503A"/>
  </w:style>
  <w:style w:type="character" w:customStyle="1" w:styleId="Absatz-Standardschriftart">
    <w:name w:val="Absatz-Standardschriftart"/>
    <w:rsid w:val="00AE503A"/>
  </w:style>
  <w:style w:type="character" w:customStyle="1" w:styleId="WW-Absatz-Standardschriftart">
    <w:name w:val="WW-Absatz-Standardschriftart"/>
    <w:rsid w:val="00AE503A"/>
  </w:style>
  <w:style w:type="character" w:customStyle="1" w:styleId="WW-Absatz-Standardschriftart1">
    <w:name w:val="WW-Absatz-Standardschriftart1"/>
    <w:rsid w:val="00AE503A"/>
  </w:style>
  <w:style w:type="character" w:customStyle="1" w:styleId="a3">
    <w:name w:val="Символ нумерации"/>
    <w:rsid w:val="00AE503A"/>
  </w:style>
  <w:style w:type="paragraph" w:styleId="a4">
    <w:name w:val="Title"/>
    <w:basedOn w:val="a"/>
    <w:next w:val="a5"/>
    <w:link w:val="10"/>
    <w:rsid w:val="00AE503A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1"/>
      <w:sz w:val="28"/>
      <w:szCs w:val="28"/>
    </w:rPr>
  </w:style>
  <w:style w:type="character" w:customStyle="1" w:styleId="10">
    <w:name w:val="Название Знак1"/>
    <w:basedOn w:val="a0"/>
    <w:link w:val="a4"/>
    <w:rsid w:val="00AE503A"/>
    <w:rPr>
      <w:rFonts w:ascii="Arial" w:eastAsia="Andale Sans UI" w:hAnsi="Arial" w:cs="Tahoma"/>
      <w:kern w:val="1"/>
      <w:sz w:val="28"/>
      <w:szCs w:val="28"/>
    </w:rPr>
  </w:style>
  <w:style w:type="paragraph" w:styleId="a5">
    <w:name w:val="Body Text"/>
    <w:basedOn w:val="a"/>
    <w:link w:val="a6"/>
    <w:rsid w:val="00AE503A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6">
    <w:name w:val="Основной текст Знак"/>
    <w:basedOn w:val="a0"/>
    <w:link w:val="a5"/>
    <w:rsid w:val="00AE503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7">
    <w:name w:val="List"/>
    <w:basedOn w:val="a5"/>
    <w:rsid w:val="00AE503A"/>
    <w:rPr>
      <w:rFonts w:cs="Tahoma"/>
    </w:rPr>
  </w:style>
  <w:style w:type="paragraph" w:customStyle="1" w:styleId="11">
    <w:name w:val="Название1"/>
    <w:basedOn w:val="a"/>
    <w:rsid w:val="00AE503A"/>
    <w:pPr>
      <w:widowControl w:val="0"/>
      <w:suppressLineNumbers/>
      <w:suppressAutoHyphens/>
      <w:spacing w:before="120" w:after="120" w:line="240" w:lineRule="auto"/>
    </w:pPr>
    <w:rPr>
      <w:rFonts w:ascii="Times New Roman" w:eastAsia="Andale Sans UI" w:hAnsi="Times New Roman" w:cs="Tahoma"/>
      <w:i/>
      <w:iCs/>
      <w:kern w:val="1"/>
      <w:sz w:val="24"/>
      <w:szCs w:val="24"/>
    </w:rPr>
  </w:style>
  <w:style w:type="paragraph" w:customStyle="1" w:styleId="12">
    <w:name w:val="Указатель1"/>
    <w:basedOn w:val="a"/>
    <w:rsid w:val="00AE503A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</w:rPr>
  </w:style>
  <w:style w:type="paragraph" w:styleId="a8">
    <w:name w:val="Subtitle"/>
    <w:basedOn w:val="a4"/>
    <w:next w:val="a5"/>
    <w:link w:val="a9"/>
    <w:qFormat/>
    <w:rsid w:val="00AE503A"/>
    <w:pPr>
      <w:jc w:val="center"/>
    </w:pPr>
    <w:rPr>
      <w:i/>
      <w:iCs/>
    </w:rPr>
  </w:style>
  <w:style w:type="character" w:customStyle="1" w:styleId="a9">
    <w:name w:val="Подзаголовок Знак"/>
    <w:basedOn w:val="a0"/>
    <w:link w:val="a8"/>
    <w:rsid w:val="00AE503A"/>
    <w:rPr>
      <w:rFonts w:ascii="Arial" w:eastAsia="Andale Sans UI" w:hAnsi="Arial" w:cs="Tahoma"/>
      <w:i/>
      <w:iCs/>
      <w:kern w:val="1"/>
      <w:sz w:val="28"/>
      <w:szCs w:val="28"/>
    </w:rPr>
  </w:style>
  <w:style w:type="paragraph" w:styleId="aa">
    <w:name w:val="No Spacing"/>
    <w:link w:val="ab"/>
    <w:uiPriority w:val="1"/>
    <w:qFormat/>
    <w:rsid w:val="00AE503A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c">
    <w:name w:val="Содержимое таблицы"/>
    <w:basedOn w:val="a"/>
    <w:rsid w:val="00AE503A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c5">
    <w:name w:val="c5"/>
    <w:basedOn w:val="a"/>
    <w:rsid w:val="00AE503A"/>
    <w:pPr>
      <w:widowControl w:val="0"/>
      <w:suppressAutoHyphens/>
      <w:spacing w:before="90" w:after="9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d">
    <w:name w:val="Заголовок таблицы"/>
    <w:basedOn w:val="ac"/>
    <w:rsid w:val="00AE503A"/>
    <w:pPr>
      <w:jc w:val="center"/>
    </w:pPr>
    <w:rPr>
      <w:b/>
      <w:bCs/>
    </w:rPr>
  </w:style>
  <w:style w:type="table" w:styleId="ae">
    <w:name w:val="Table Grid"/>
    <w:basedOn w:val="a1"/>
    <w:rsid w:val="00AE50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qFormat/>
    <w:rsid w:val="00AE503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book">
    <w:name w:val="book"/>
    <w:basedOn w:val="a"/>
    <w:rsid w:val="00AE5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rsid w:val="00AE503A"/>
    <w:pPr>
      <w:widowControl w:val="0"/>
      <w:suppressAutoHyphens/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c3">
    <w:name w:val="c3"/>
    <w:basedOn w:val="a"/>
    <w:rsid w:val="00AE503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5">
    <w:name w:val="c1 c5"/>
    <w:basedOn w:val="a0"/>
    <w:rsid w:val="00AE503A"/>
  </w:style>
  <w:style w:type="character" w:customStyle="1" w:styleId="Zag11">
    <w:name w:val="Zag_11"/>
    <w:rsid w:val="00AE503A"/>
    <w:rPr>
      <w:color w:val="000000"/>
      <w:w w:val="100"/>
    </w:rPr>
  </w:style>
  <w:style w:type="character" w:customStyle="1" w:styleId="af0">
    <w:name w:val="Название Знак"/>
    <w:uiPriority w:val="99"/>
    <w:rsid w:val="00AE503A"/>
    <w:rPr>
      <w:rFonts w:ascii="Arial" w:eastAsia="Andale Sans UI" w:hAnsi="Arial" w:cs="Tahoma"/>
      <w:kern w:val="1"/>
      <w:sz w:val="28"/>
      <w:szCs w:val="28"/>
    </w:rPr>
  </w:style>
  <w:style w:type="paragraph" w:styleId="af1">
    <w:name w:val="Balloon Text"/>
    <w:basedOn w:val="a"/>
    <w:link w:val="af2"/>
    <w:rsid w:val="00AE503A"/>
    <w:pPr>
      <w:widowControl w:val="0"/>
      <w:suppressAutoHyphens/>
      <w:spacing w:after="0" w:line="240" w:lineRule="auto"/>
    </w:pPr>
    <w:rPr>
      <w:rFonts w:ascii="Tahoma" w:eastAsia="Andale Sans UI" w:hAnsi="Tahoma" w:cs="Times New Roman"/>
      <w:kern w:val="1"/>
      <w:sz w:val="16"/>
      <w:szCs w:val="16"/>
    </w:rPr>
  </w:style>
  <w:style w:type="character" w:customStyle="1" w:styleId="af2">
    <w:name w:val="Текст выноски Знак"/>
    <w:basedOn w:val="a0"/>
    <w:link w:val="af1"/>
    <w:rsid w:val="00AE503A"/>
    <w:rPr>
      <w:rFonts w:ascii="Tahoma" w:eastAsia="Andale Sans UI" w:hAnsi="Tahoma" w:cs="Times New Roman"/>
      <w:kern w:val="1"/>
      <w:sz w:val="16"/>
      <w:szCs w:val="16"/>
    </w:rPr>
  </w:style>
  <w:style w:type="table" w:customStyle="1" w:styleId="14">
    <w:name w:val="Сетка таблицы1"/>
    <w:basedOn w:val="a1"/>
    <w:next w:val="ae"/>
    <w:uiPriority w:val="59"/>
    <w:rsid w:val="00AE503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Normal (Web)"/>
    <w:basedOn w:val="a"/>
    <w:uiPriority w:val="99"/>
    <w:semiHidden/>
    <w:unhideWhenUsed/>
    <w:rsid w:val="00AE503A"/>
    <w:rPr>
      <w:rFonts w:ascii="Times New Roman" w:hAnsi="Times New Roman" w:cs="Times New Roman"/>
      <w:sz w:val="24"/>
      <w:szCs w:val="24"/>
    </w:rPr>
  </w:style>
  <w:style w:type="character" w:customStyle="1" w:styleId="ab">
    <w:name w:val="Без интервала Знак"/>
    <w:link w:val="aa"/>
    <w:uiPriority w:val="1"/>
    <w:locked/>
    <w:rsid w:val="00AE503A"/>
    <w:rPr>
      <w:rFonts w:ascii="Calibri" w:eastAsia="Calibri" w:hAnsi="Calibri" w:cs="Calibri"/>
      <w:lang w:eastAsia="ar-SA"/>
    </w:rPr>
  </w:style>
  <w:style w:type="paragraph" w:styleId="af4">
    <w:name w:val="header"/>
    <w:basedOn w:val="a"/>
    <w:link w:val="af5"/>
    <w:uiPriority w:val="99"/>
    <w:unhideWhenUsed/>
    <w:rsid w:val="00776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776E36"/>
  </w:style>
  <w:style w:type="paragraph" w:styleId="af6">
    <w:name w:val="footer"/>
    <w:basedOn w:val="a"/>
    <w:link w:val="af7"/>
    <w:uiPriority w:val="99"/>
    <w:unhideWhenUsed/>
    <w:rsid w:val="00776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776E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0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5711</Words>
  <Characters>32554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Home</cp:lastModifiedBy>
  <cp:revision>11</cp:revision>
  <cp:lastPrinted>2021-02-16T15:33:00Z</cp:lastPrinted>
  <dcterms:created xsi:type="dcterms:W3CDTF">2020-08-09T14:16:00Z</dcterms:created>
  <dcterms:modified xsi:type="dcterms:W3CDTF">2023-09-08T12:54:00Z</dcterms:modified>
</cp:coreProperties>
</file>